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0F7CC6" w:rsidRPr="000F7CC6" w:rsidRDefault="002D57D7" w:rsidP="000F7CC6">
      <w:pPr>
        <w:pStyle w:val="Default"/>
        <w:rPr>
          <w:sz w:val="23"/>
          <w:szCs w:val="23"/>
        </w:rPr>
      </w:pPr>
      <w:r w:rsidRPr="00FC4A99">
        <w:t>Bu b</w:t>
      </w:r>
      <w:r w:rsidR="001C450B" w:rsidRPr="00FC4A99">
        <w:t xml:space="preserve">elgelendirme programı </w:t>
      </w:r>
      <w:r w:rsidR="00D9443E">
        <w:rPr>
          <w:color w:val="auto"/>
        </w:rPr>
        <w:t>15UY0206-3</w:t>
      </w:r>
      <w:r w:rsidR="00BA753C" w:rsidRPr="00BA753C">
        <w:rPr>
          <w:color w:val="auto"/>
        </w:rPr>
        <w:t xml:space="preserve"> </w:t>
      </w:r>
      <w:r w:rsidR="000F7CC6" w:rsidRPr="00BA753C">
        <w:rPr>
          <w:color w:val="auto"/>
        </w:rPr>
        <w:t>Elektro-Mekanik Montaj İşçisi S</w:t>
      </w:r>
      <w:r w:rsidR="00BA753C" w:rsidRPr="00BA753C">
        <w:rPr>
          <w:color w:val="auto"/>
        </w:rPr>
        <w:t>eviye 4</w:t>
      </w:r>
      <w:r w:rsidR="000F7CC6">
        <w:rPr>
          <w:sz w:val="23"/>
          <w:szCs w:val="23"/>
        </w:rPr>
        <w:t xml:space="preserve"> </w:t>
      </w:r>
    </w:p>
    <w:p w:rsidR="002D57D7" w:rsidRPr="00FC4A99" w:rsidRDefault="000F7CC6" w:rsidP="000B7A74">
      <w:pPr>
        <w:spacing w:line="240" w:lineRule="auto"/>
        <w:rPr>
          <w:rFonts w:ascii="Times New Roman" w:hAnsi="Times New Roman" w:cs="Times New Roman"/>
          <w:b/>
          <w:sz w:val="24"/>
          <w:szCs w:val="24"/>
        </w:rPr>
      </w:pPr>
      <w:r>
        <w:rPr>
          <w:rFonts w:ascii="Times New Roman" w:hAnsi="Times New Roman" w:cs="Times New Roman"/>
          <w:sz w:val="24"/>
          <w:szCs w:val="24"/>
        </w:rPr>
        <w:t>y</w:t>
      </w:r>
      <w:r w:rsidRPr="00FC4A99">
        <w:rPr>
          <w:rFonts w:ascii="Times New Roman" w:hAnsi="Times New Roman" w:cs="Times New Roman"/>
          <w:sz w:val="24"/>
          <w:szCs w:val="24"/>
        </w:rPr>
        <w:t>eterliliği</w:t>
      </w:r>
      <w:r w:rsidR="002D57D7" w:rsidRPr="00FC4A99">
        <w:rPr>
          <w:rFonts w:ascii="Times New Roman" w:hAnsi="Times New Roman" w:cs="Times New Roman"/>
          <w:sz w:val="24"/>
          <w:szCs w:val="24"/>
        </w:rPr>
        <w:t xml:space="preserve"> kapsamında adayın belgelendirilmesine yönelik olarak yapılacak olan sınav için temel yöntemleri, sınav koşullarını, kabul şartlarını ve belgelendirme sürecini tanımlamayı amaçlamaktadır.</w:t>
      </w: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967375" w:rsidRPr="00FC4A99" w:rsidRDefault="00D9443E" w:rsidP="00190F52">
      <w:pPr>
        <w:ind w:firstLine="360"/>
        <w:jc w:val="both"/>
        <w:rPr>
          <w:rFonts w:ascii="Times New Roman" w:hAnsi="Times New Roman" w:cs="Times New Roman"/>
          <w:sz w:val="24"/>
          <w:szCs w:val="24"/>
        </w:rPr>
      </w:pPr>
      <w:r>
        <w:rPr>
          <w:rFonts w:ascii="Times New Roman" w:hAnsi="Times New Roman" w:cs="Times New Roman"/>
          <w:sz w:val="24"/>
          <w:szCs w:val="24"/>
        </w:rPr>
        <w:t>15UY0206-3</w:t>
      </w:r>
      <w:r w:rsidR="00BA753C" w:rsidRPr="00BA753C">
        <w:rPr>
          <w:rFonts w:ascii="Times New Roman" w:hAnsi="Times New Roman" w:cs="Times New Roman"/>
          <w:sz w:val="24"/>
          <w:szCs w:val="24"/>
        </w:rPr>
        <w:t xml:space="preserve"> </w:t>
      </w:r>
      <w:r w:rsidR="000F7CC6" w:rsidRPr="004D1816">
        <w:rPr>
          <w:rFonts w:ascii="Times New Roman" w:hAnsi="Times New Roman" w:cs="Times New Roman"/>
          <w:sz w:val="24"/>
          <w:szCs w:val="24"/>
        </w:rPr>
        <w:t>Elektro-Mekanik Montaj İşçisi S</w:t>
      </w:r>
      <w:r>
        <w:rPr>
          <w:rFonts w:ascii="Times New Roman" w:hAnsi="Times New Roman" w:cs="Times New Roman"/>
          <w:sz w:val="24"/>
          <w:szCs w:val="24"/>
        </w:rPr>
        <w:t>eviye 3</w:t>
      </w:r>
      <w:r w:rsidR="000F7CC6">
        <w:rPr>
          <w:sz w:val="23"/>
          <w:szCs w:val="23"/>
        </w:rPr>
        <w:t xml:space="preserve"> </w:t>
      </w:r>
      <w:r w:rsidR="002D57D7" w:rsidRPr="00FC4A99">
        <w:rPr>
          <w:rFonts w:ascii="Times New Roman" w:hAnsi="Times New Roman" w:cs="Times New Roman"/>
          <w:sz w:val="24"/>
          <w:szCs w:val="24"/>
        </w:rPr>
        <w:t>sınavına katılmak isteyen adayda</w:t>
      </w:r>
      <w:r w:rsidR="00F7307A" w:rsidRPr="00FC4A99">
        <w:rPr>
          <w:rFonts w:ascii="Times New Roman" w:hAnsi="Times New Roman" w:cs="Times New Roman"/>
          <w:sz w:val="24"/>
          <w:szCs w:val="24"/>
        </w:rPr>
        <w:t xml:space="preserve"> herhangi bir başvuru şartı bulunmamaktadır. </w:t>
      </w:r>
    </w:p>
    <w:p w:rsidR="00967375" w:rsidRPr="00FC4A99" w:rsidRDefault="00967375"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Başvuru Sahibi Taahhüdü Formu(Islak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dekontu ( Eğer ödeme nakit yapılacak ise </w:t>
      </w:r>
      <w:r w:rsidR="004D1816" w:rsidRPr="00FC4A99">
        <w:rPr>
          <w:rFonts w:ascii="Times New Roman" w:hAnsi="Times New Roman" w:cs="Times New Roman"/>
          <w:sz w:val="24"/>
          <w:szCs w:val="24"/>
        </w:rPr>
        <w:t>Marifet Belgelendirme</w:t>
      </w:r>
      <w:r w:rsidRPr="00FC4A99">
        <w:rPr>
          <w:rFonts w:ascii="Times New Roman" w:hAnsi="Times New Roman" w:cs="Times New Roman"/>
          <w:sz w:val="24"/>
          <w:szCs w:val="24"/>
        </w:rPr>
        <w:t xml:space="preserv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247D8C" w:rsidRPr="00FC4A99"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nda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r w:rsidRPr="00FC4A99">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Cep telefonu ile sınava girmek kesinlikle yasaktır. Çağrı cihazı, telsiz, fotoğraf makinesi vb. araçlarla; cep bilgisayarı, kol ya da cep saati gibi her türlü bilgisayar özelliği bulunan cihazlarla; silah ve benzeri </w:t>
      </w:r>
      <w:r w:rsidRPr="00FC4A99">
        <w:rPr>
          <w:rFonts w:ascii="Times New Roman" w:hAnsi="Times New Roman" w:cs="Times New Roman"/>
          <w:sz w:val="24"/>
          <w:szCs w:val="24"/>
        </w:rPr>
        <w:lastRenderedPageBreak/>
        <w:t>teçhizatla; araçlarla sınava girmek kesinlikle yasaktır. Bu araçlarla sınava girmiş adayların adı mutlaka 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başladıktan sonra 15 dk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C4A99"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0F7CC6" w:rsidRDefault="000E4801" w:rsidP="00BA753C">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15UY0206-3</w:t>
      </w:r>
      <w:r w:rsidR="00BA753C" w:rsidRPr="00BA753C">
        <w:rPr>
          <w:rFonts w:ascii="Times New Roman" w:hAnsi="Times New Roman" w:cs="Times New Roman"/>
          <w:b/>
          <w:bCs/>
          <w:color w:val="000000"/>
          <w:sz w:val="23"/>
          <w:szCs w:val="23"/>
        </w:rPr>
        <w:t>/A1 İŞ SAĞLIĞI VE GÜVENLİĞİ, KALİTE VE ÇEVRE YÖNETİM SİSTEMLERİ YETERLİLİK BİRİMİ</w:t>
      </w:r>
    </w:p>
    <w:p w:rsidR="00BA753C" w:rsidRPr="00BA753C" w:rsidRDefault="00BA753C" w:rsidP="00BA753C">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971F1C" w:rsidRPr="00FC4A99" w:rsidRDefault="00971F1C" w:rsidP="00971F1C">
      <w:pPr>
        <w:pStyle w:val="Default"/>
        <w:spacing w:line="276" w:lineRule="auto"/>
        <w:jc w:val="both"/>
      </w:pPr>
      <w:r w:rsidRPr="00FC4A99">
        <w:t>A1 birimine yönelik teorik sınavda adaylara 20 soruluk 4 seçenekli çoktan seçmeli ve her biri 5 puan değerinde yazılı sınav uygulanmalıdır. Çoktan seçmeli sorularla düzenlenmiş sınavda yanlış cevaplandırılan sorulardan herhangi bir puan indirimi yapılmaz. Sınavda adaylara her soru için bir dakika zaman verilir ve sınav süresi 20 dakikadır. Değerlendirme 100 puan üzerinden yazılır,  adayların sına</w:t>
      </w:r>
      <w:r w:rsidR="000F7CC6">
        <w:t>vdan başarılı olabilmesi için 70</w:t>
      </w:r>
      <w:r w:rsidRPr="00FC4A99">
        <w:t xml:space="preserve"> puan alması gerekmektedir.</w:t>
      </w:r>
    </w:p>
    <w:p w:rsidR="000B7A74" w:rsidRPr="00FC4A99" w:rsidRDefault="000B7A74" w:rsidP="006913B9">
      <w:pPr>
        <w:autoSpaceDE w:val="0"/>
        <w:autoSpaceDN w:val="0"/>
        <w:adjustRightInd w:val="0"/>
        <w:spacing w:after="0" w:line="240" w:lineRule="auto"/>
        <w:jc w:val="both"/>
        <w:rPr>
          <w:rFonts w:ascii="Times New Roman" w:hAnsi="Times New Roman" w:cs="Times New Roman"/>
          <w:b/>
          <w:sz w:val="24"/>
          <w:szCs w:val="24"/>
          <w:u w:val="single"/>
        </w:rPr>
      </w:pPr>
    </w:p>
    <w:p w:rsidR="00C3715D" w:rsidRDefault="00060BFA" w:rsidP="006913B9">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w:t>
      </w:r>
      <w:r w:rsidR="006760D5" w:rsidRPr="00FC4A99">
        <w:rPr>
          <w:rFonts w:ascii="Times New Roman" w:hAnsi="Times New Roman" w:cs="Times New Roman"/>
          <w:b/>
          <w:sz w:val="24"/>
          <w:szCs w:val="24"/>
          <w:u w:val="single"/>
        </w:rPr>
        <w:t>P1) :</w:t>
      </w:r>
      <w:r w:rsidR="006760D5" w:rsidRPr="00FC4A99">
        <w:rPr>
          <w:rFonts w:ascii="Times New Roman" w:hAnsi="Times New Roman" w:cs="Times New Roman"/>
          <w:sz w:val="24"/>
          <w:szCs w:val="24"/>
        </w:rPr>
        <w:t xml:space="preserve"> </w:t>
      </w:r>
    </w:p>
    <w:p w:rsidR="00C3715D" w:rsidRDefault="00C3715D" w:rsidP="006913B9">
      <w:pPr>
        <w:autoSpaceDE w:val="0"/>
        <w:autoSpaceDN w:val="0"/>
        <w:adjustRightInd w:val="0"/>
        <w:spacing w:after="0" w:line="240" w:lineRule="auto"/>
        <w:jc w:val="both"/>
        <w:rPr>
          <w:rFonts w:ascii="Times New Roman" w:hAnsi="Times New Roman" w:cs="Times New Roman"/>
          <w:sz w:val="24"/>
          <w:szCs w:val="24"/>
        </w:rPr>
      </w:pPr>
    </w:p>
    <w:p w:rsidR="006913B9" w:rsidRPr="00FC4A99" w:rsidRDefault="001C450B" w:rsidP="006913B9">
      <w:pPr>
        <w:autoSpaceDE w:val="0"/>
        <w:autoSpaceDN w:val="0"/>
        <w:adjustRightInd w:val="0"/>
        <w:spacing w:after="0" w:line="240" w:lineRule="auto"/>
        <w:jc w:val="both"/>
        <w:rPr>
          <w:rFonts w:ascii="Times New Roman" w:hAnsi="Times New Roman" w:cs="Times New Roman"/>
          <w:color w:val="000000"/>
          <w:sz w:val="24"/>
          <w:szCs w:val="24"/>
        </w:rPr>
      </w:pPr>
      <w:r w:rsidRPr="00FC4A99">
        <w:rPr>
          <w:rFonts w:ascii="Times New Roman" w:hAnsi="Times New Roman" w:cs="Times New Roman"/>
          <w:sz w:val="24"/>
          <w:szCs w:val="24"/>
        </w:rPr>
        <w:t>Bu birime yönelik ayrı bir pratik sınav yapılmayacaktır.</w:t>
      </w:r>
    </w:p>
    <w:p w:rsidR="000B7A74" w:rsidRPr="00FC4A99" w:rsidRDefault="000B7A74" w:rsidP="00FC4A99">
      <w:pPr>
        <w:pStyle w:val="Default"/>
        <w:rPr>
          <w:b/>
          <w:i/>
        </w:rPr>
      </w:pPr>
    </w:p>
    <w:p w:rsidR="00852B2E" w:rsidRPr="00852B2E" w:rsidRDefault="00852B2E" w:rsidP="00852B2E">
      <w:pPr>
        <w:pStyle w:val="ListeParagraf"/>
        <w:numPr>
          <w:ilvl w:val="0"/>
          <w:numId w:val="7"/>
        </w:numPr>
        <w:autoSpaceDE w:val="0"/>
        <w:autoSpaceDN w:val="0"/>
        <w:adjustRightInd w:val="0"/>
        <w:spacing w:after="0" w:line="240" w:lineRule="auto"/>
        <w:rPr>
          <w:rFonts w:ascii="Times New Roman" w:hAnsi="Times New Roman" w:cs="Times New Roman"/>
          <w:color w:val="000000"/>
          <w:sz w:val="23"/>
          <w:szCs w:val="23"/>
        </w:rPr>
      </w:pPr>
      <w:r w:rsidRPr="00852B2E">
        <w:rPr>
          <w:rFonts w:ascii="Times New Roman" w:hAnsi="Times New Roman" w:cs="Times New Roman"/>
          <w:b/>
          <w:bCs/>
          <w:color w:val="000000"/>
          <w:sz w:val="23"/>
          <w:szCs w:val="23"/>
        </w:rPr>
        <w:t xml:space="preserve">15UY0206-3 /A2: İŞ ORGANİZASYONU, ÖN HAZIRLIK İŞLEMLERİ YETERLİLİK BİRİMİ </w:t>
      </w:r>
    </w:p>
    <w:p w:rsidR="00971F1C" w:rsidRPr="00FC4A99" w:rsidRDefault="00971F1C" w:rsidP="00FC4A99">
      <w:pPr>
        <w:pStyle w:val="Default"/>
        <w:ind w:left="1080"/>
        <w:rPr>
          <w:b/>
          <w:bCs/>
          <w:i/>
        </w:rPr>
      </w:pPr>
    </w:p>
    <w:p w:rsidR="00C3715D" w:rsidRDefault="006760D5" w:rsidP="00B07E70">
      <w:pPr>
        <w:pStyle w:val="Default"/>
        <w:spacing w:line="276" w:lineRule="auto"/>
        <w:jc w:val="both"/>
        <w:rPr>
          <w:b/>
          <w:bCs/>
        </w:rPr>
      </w:pPr>
      <w:r w:rsidRPr="00FC4A99">
        <w:rPr>
          <w:b/>
          <w:bCs/>
          <w:u w:val="single"/>
        </w:rPr>
        <w:t>TEORİK SINAV (T1) :</w:t>
      </w:r>
      <w:r w:rsidRPr="00FC4A99">
        <w:rPr>
          <w:b/>
          <w:bCs/>
        </w:rPr>
        <w:t xml:space="preserve">  </w:t>
      </w:r>
    </w:p>
    <w:p w:rsidR="00C3715D" w:rsidRDefault="00C3715D" w:rsidP="00B07E70">
      <w:pPr>
        <w:pStyle w:val="Default"/>
        <w:spacing w:line="276" w:lineRule="auto"/>
        <w:jc w:val="both"/>
        <w:rPr>
          <w:b/>
          <w:bCs/>
        </w:rPr>
      </w:pPr>
    </w:p>
    <w:p w:rsidR="00B07E70" w:rsidRPr="00FC4A99" w:rsidRDefault="00971F1C" w:rsidP="00B07E70">
      <w:pPr>
        <w:pStyle w:val="Default"/>
        <w:spacing w:line="276" w:lineRule="auto"/>
        <w:jc w:val="both"/>
      </w:pPr>
      <w:r w:rsidRPr="00FC4A99">
        <w:lastRenderedPageBreak/>
        <w:t xml:space="preserve">A2 birimine yönelik teorik sınavda </w:t>
      </w:r>
      <w:r w:rsidR="00852B2E" w:rsidRPr="00FC4A99">
        <w:t>adaylara 10</w:t>
      </w:r>
      <w:r w:rsidRPr="00FC4A99">
        <w:t xml:space="preserve"> soruluk 4 seçenekli çoktan seçmeli ve her biri 10 puan değerinde yazılı sınav uygulanmaktadır. Çoktan seçmeli sorularla düzenlenmiş sınavda yanlış cevaplandırılan sorulardan herhangi bir puan indirimi yapılmaz. Sınavda adaylara her soru </w:t>
      </w:r>
      <w:r w:rsidR="00852B2E" w:rsidRPr="00FC4A99">
        <w:t>için bir</w:t>
      </w:r>
      <w:r w:rsidRPr="00FC4A99">
        <w:t xml:space="preserve"> dakika zaman verilir ve sınav süresi 10 dakikadır.  Değerlendirme 100 puan üzerinden yazılır,  adayların sına</w:t>
      </w:r>
      <w:r w:rsidR="00852B2E">
        <w:t xml:space="preserve">vdan başarılı olabilmesi için 70 </w:t>
      </w:r>
      <w:r w:rsidRPr="00FC4A99">
        <w:t>puan alması gerekmektedir.</w:t>
      </w:r>
    </w:p>
    <w:p w:rsidR="006760D5" w:rsidRPr="00FC4A99" w:rsidRDefault="006760D5" w:rsidP="00FC4A99">
      <w:pPr>
        <w:pStyle w:val="Default"/>
        <w:jc w:val="both"/>
      </w:pPr>
    </w:p>
    <w:p w:rsidR="00C3715D" w:rsidRDefault="006760D5" w:rsidP="00971F1C">
      <w:pPr>
        <w:pStyle w:val="Default"/>
        <w:spacing w:line="276" w:lineRule="auto"/>
        <w:jc w:val="both"/>
        <w:rPr>
          <w:b/>
          <w:u w:val="single"/>
        </w:rPr>
      </w:pPr>
      <w:r w:rsidRPr="00FC4A99">
        <w:rPr>
          <w:b/>
          <w:u w:val="single"/>
        </w:rPr>
        <w:t xml:space="preserve">PRATİK SINAV (P1): </w:t>
      </w:r>
    </w:p>
    <w:p w:rsidR="00C3715D" w:rsidRDefault="00C3715D" w:rsidP="00971F1C">
      <w:pPr>
        <w:pStyle w:val="Default"/>
        <w:spacing w:line="276" w:lineRule="auto"/>
        <w:jc w:val="both"/>
        <w:rPr>
          <w:b/>
          <w:u w:val="single"/>
        </w:rPr>
      </w:pPr>
    </w:p>
    <w:p w:rsidR="00971F1C" w:rsidRPr="00FC4A99" w:rsidRDefault="00971F1C" w:rsidP="00971F1C">
      <w:pPr>
        <w:pStyle w:val="Default"/>
        <w:spacing w:line="276" w:lineRule="auto"/>
        <w:jc w:val="both"/>
      </w:pPr>
      <w:r w:rsidRPr="00FC4A99">
        <w:t xml:space="preserve">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 </w:t>
      </w:r>
    </w:p>
    <w:p w:rsidR="00660A36" w:rsidRPr="00FC4A99" w:rsidRDefault="00660A36" w:rsidP="00660A36">
      <w:pPr>
        <w:pStyle w:val="Default"/>
        <w:spacing w:line="276" w:lineRule="auto"/>
        <w:jc w:val="both"/>
      </w:pPr>
    </w:p>
    <w:p w:rsidR="000D33BF" w:rsidRPr="00FC4A99" w:rsidRDefault="000D33BF" w:rsidP="006913B9">
      <w:pPr>
        <w:spacing w:line="240" w:lineRule="auto"/>
        <w:jc w:val="both"/>
        <w:rPr>
          <w:rFonts w:ascii="Times New Roman" w:hAnsi="Times New Roman" w:cs="Times New Roman"/>
          <w:sz w:val="24"/>
          <w:szCs w:val="24"/>
        </w:rPr>
      </w:pPr>
    </w:p>
    <w:p w:rsidR="00384126" w:rsidRPr="00384126" w:rsidRDefault="00384126" w:rsidP="00384126">
      <w:pPr>
        <w:pStyle w:val="Default"/>
        <w:jc w:val="both"/>
        <w:rPr>
          <w:sz w:val="23"/>
          <w:szCs w:val="23"/>
        </w:rPr>
      </w:pPr>
      <w:r>
        <w:rPr>
          <w:b/>
          <w:bCs/>
        </w:rPr>
        <w:t>-</w:t>
      </w:r>
      <w:r w:rsidR="00C27A7C" w:rsidRPr="00FC4A99">
        <w:rPr>
          <w:b/>
          <w:bCs/>
          <w:i/>
        </w:rPr>
        <w:t xml:space="preserve">  </w:t>
      </w:r>
      <w:r w:rsidRPr="00384126">
        <w:rPr>
          <w:b/>
          <w:bCs/>
        </w:rPr>
        <w:t>15UY0206-3 /A3 MONTAJ İŞLEMLERİ YETERLİLİK BİRİMİ</w:t>
      </w:r>
      <w:r w:rsidRPr="00384126">
        <w:rPr>
          <w:b/>
          <w:bCs/>
          <w:sz w:val="23"/>
          <w:szCs w:val="23"/>
        </w:rPr>
        <w:t xml:space="preserve"> </w:t>
      </w:r>
    </w:p>
    <w:p w:rsidR="006913B9" w:rsidRPr="00FC4A99" w:rsidRDefault="006913B9" w:rsidP="00384126">
      <w:pPr>
        <w:pStyle w:val="Default"/>
        <w:jc w:val="both"/>
        <w:rPr>
          <w:b/>
          <w:i/>
        </w:rPr>
      </w:pPr>
    </w:p>
    <w:p w:rsidR="004B1386" w:rsidRPr="00FC4A99" w:rsidRDefault="004B1386" w:rsidP="004B1386">
      <w:pPr>
        <w:pStyle w:val="Default"/>
        <w:ind w:left="1080"/>
        <w:jc w:val="both"/>
        <w:rPr>
          <w:i/>
        </w:rPr>
      </w:pPr>
    </w:p>
    <w:p w:rsidR="00C3715D" w:rsidRDefault="004B1386" w:rsidP="00FC4A99">
      <w:pPr>
        <w:pStyle w:val="Default"/>
        <w:spacing w:line="276" w:lineRule="auto"/>
        <w:jc w:val="both"/>
      </w:pPr>
      <w:r w:rsidRPr="00FC4A99">
        <w:rPr>
          <w:b/>
          <w:bCs/>
          <w:u w:val="single"/>
        </w:rPr>
        <w:t xml:space="preserve">TEORİK SINAV (T1) :  </w:t>
      </w:r>
      <w:r w:rsidR="00C27A7C" w:rsidRPr="00FC4A99">
        <w:t xml:space="preserve"> </w:t>
      </w:r>
      <w:r w:rsidR="00660A36" w:rsidRPr="00FC4A99">
        <w:t xml:space="preserve"> </w:t>
      </w:r>
    </w:p>
    <w:p w:rsidR="00C3715D" w:rsidRDefault="00C3715D" w:rsidP="00FC4A99">
      <w:pPr>
        <w:pStyle w:val="Default"/>
        <w:spacing w:line="276" w:lineRule="auto"/>
        <w:jc w:val="both"/>
      </w:pPr>
    </w:p>
    <w:p w:rsidR="006913B9" w:rsidRDefault="00971F1C" w:rsidP="00FC4A99">
      <w:pPr>
        <w:pStyle w:val="Default"/>
        <w:spacing w:line="276" w:lineRule="auto"/>
        <w:jc w:val="both"/>
      </w:pPr>
      <w:r w:rsidRPr="00FC4A99">
        <w:t xml:space="preserve">A3 birimine yönelik teorik sınavda </w:t>
      </w:r>
      <w:r w:rsidR="00384126" w:rsidRPr="00FC4A99">
        <w:t>adaylara 10</w:t>
      </w:r>
      <w:r w:rsidRPr="00FC4A99">
        <w:t xml:space="preserve"> soruluk 4 seçenekli çoktan seçmeli ve her biri 10 puan değerinde yazılı sınav uygulanmaktadır. Çoktan seçmeli sorularla düzenlenmiş sınavda yanlış cevaplandırılan sorulardan herhangi bir puan indirimi yapılmaz. Sınavda adaylara her soru için bir dakika zaman verilir ve sınav süresi 10 dakikadır. Değerlendirme 100 puan üzerinden yazılır,  adayların sınav</w:t>
      </w:r>
      <w:r w:rsidR="00384126">
        <w:t xml:space="preserve">dan başarılı olabilmesi için 70 </w:t>
      </w:r>
      <w:r w:rsidRPr="00FC4A99">
        <w:t>puan alması gerekmektedir.</w:t>
      </w:r>
    </w:p>
    <w:p w:rsidR="00384126" w:rsidRPr="00FC4A99" w:rsidRDefault="00384126" w:rsidP="00FC4A99">
      <w:pPr>
        <w:pStyle w:val="Default"/>
        <w:spacing w:line="276" w:lineRule="auto"/>
        <w:jc w:val="both"/>
      </w:pPr>
    </w:p>
    <w:p w:rsidR="00C3715D" w:rsidRDefault="004B1386" w:rsidP="00971F1C">
      <w:pPr>
        <w:autoSpaceDE w:val="0"/>
        <w:autoSpaceDN w:val="0"/>
        <w:adjustRightInd w:val="0"/>
        <w:spacing w:after="0"/>
        <w:jc w:val="both"/>
        <w:rPr>
          <w:rFonts w:ascii="Times New Roman" w:hAnsi="Times New Roman" w:cs="Times New Roman"/>
          <w:sz w:val="24"/>
          <w:szCs w:val="24"/>
        </w:rPr>
      </w:pPr>
      <w:r w:rsidRPr="00FC4A99">
        <w:rPr>
          <w:rFonts w:ascii="Times New Roman" w:hAnsi="Times New Roman" w:cs="Times New Roman"/>
          <w:b/>
          <w:sz w:val="24"/>
          <w:szCs w:val="24"/>
          <w:u w:val="single"/>
        </w:rPr>
        <w:t xml:space="preserve">PRATİK SINAV (P1): </w:t>
      </w:r>
      <w:r w:rsidR="00C27A7C" w:rsidRPr="00FC4A99">
        <w:rPr>
          <w:rFonts w:ascii="Times New Roman" w:hAnsi="Times New Roman" w:cs="Times New Roman"/>
          <w:sz w:val="24"/>
          <w:szCs w:val="24"/>
        </w:rPr>
        <w:t xml:space="preserve"> </w:t>
      </w:r>
    </w:p>
    <w:p w:rsidR="00C3715D" w:rsidRDefault="00C3715D" w:rsidP="00971F1C">
      <w:pPr>
        <w:autoSpaceDE w:val="0"/>
        <w:autoSpaceDN w:val="0"/>
        <w:adjustRightInd w:val="0"/>
        <w:spacing w:after="0"/>
        <w:jc w:val="both"/>
        <w:rPr>
          <w:rFonts w:ascii="Times New Roman" w:hAnsi="Times New Roman" w:cs="Times New Roman"/>
          <w:sz w:val="24"/>
          <w:szCs w:val="24"/>
        </w:rPr>
      </w:pPr>
    </w:p>
    <w:p w:rsidR="00971F1C" w:rsidRPr="00FC4A99" w:rsidRDefault="00971F1C" w:rsidP="00971F1C">
      <w:pPr>
        <w:autoSpaceDE w:val="0"/>
        <w:autoSpaceDN w:val="0"/>
        <w:adjustRightInd w:val="0"/>
        <w:spacing w:after="0"/>
        <w:jc w:val="both"/>
        <w:rPr>
          <w:rFonts w:ascii="Times New Roman" w:hAnsi="Times New Roman" w:cs="Times New Roman"/>
          <w:sz w:val="24"/>
          <w:szCs w:val="24"/>
        </w:rPr>
      </w:pPr>
      <w:r w:rsidRPr="00FC4A99">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w:t>
      </w:r>
    </w:p>
    <w:p w:rsidR="00473FD0" w:rsidRPr="00FC4A99" w:rsidRDefault="00473FD0" w:rsidP="00473FD0">
      <w:pPr>
        <w:pStyle w:val="Default"/>
        <w:jc w:val="both"/>
      </w:pPr>
    </w:p>
    <w:p w:rsidR="00247D8C" w:rsidRPr="00FC4A9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SINAVA TEKRAR GİRİŞ HAKKI </w:t>
      </w:r>
    </w:p>
    <w:p w:rsidR="00527A9D" w:rsidRPr="00FC4A99" w:rsidRDefault="00247D8C" w:rsidP="001251C1">
      <w:pPr>
        <w:pStyle w:val="Default"/>
        <w:jc w:val="both"/>
      </w:pPr>
      <w:r w:rsidRPr="00FC4A99">
        <w:lastRenderedPageBreak/>
        <w:t xml:space="preserve">Adayın belge almaya hak kazanması için </w:t>
      </w:r>
      <w:r w:rsidR="00F8494A" w:rsidRPr="00FC4A99">
        <w:t xml:space="preserve">başvuru yaptığı birimlerin </w:t>
      </w:r>
      <w:r w:rsidRPr="00FC4A99">
        <w:t xml:space="preserve">teorik </w:t>
      </w:r>
      <w:r w:rsidR="00F8494A" w:rsidRPr="00FC4A99">
        <w:t>ve</w:t>
      </w:r>
      <w:r w:rsidRPr="00FC4A99">
        <w:t xml:space="preserve"> uygulama sınav</w:t>
      </w:r>
      <w:r w:rsidR="00F8494A" w:rsidRPr="00FC4A99">
        <w:t>ların</w:t>
      </w:r>
      <w:r w:rsidRPr="00FC4A99">
        <w:t>dan başarılı olma şartı ar</w:t>
      </w:r>
      <w:r w:rsidR="00F8494A" w:rsidRPr="00FC4A99">
        <w:t>anır. Sınavların herhangi bir biriminden</w:t>
      </w:r>
      <w:r w:rsidRPr="00FC4A99">
        <w:t xml:space="preserve"> başarısız olan kişi bir</w:t>
      </w:r>
      <w:r w:rsidR="00F8494A" w:rsidRPr="00FC4A99">
        <w:t xml:space="preserve"> yıl içinde başarısız olduğu birimden</w:t>
      </w:r>
      <w:r w:rsidRPr="00FC4A99">
        <w:t xml:space="preserve"> yeniden sınava girebilir. </w:t>
      </w:r>
      <w:r w:rsidR="00F8494A" w:rsidRPr="00FC4A99">
        <w:t>Başarılı olunan</w:t>
      </w:r>
      <w:r w:rsidR="00FC4A99">
        <w:t xml:space="preserve"> her birimin geçerlilik süresi 2</w:t>
      </w:r>
      <w:r w:rsidR="00F8494A" w:rsidRPr="00FC4A99">
        <w:t xml:space="preserve"> yıldır. </w:t>
      </w:r>
    </w:p>
    <w:p w:rsidR="001251C1" w:rsidRPr="00FC4A99" w:rsidRDefault="001251C1" w:rsidP="001251C1">
      <w:pPr>
        <w:pStyle w:val="Default"/>
        <w:jc w:val="both"/>
      </w:pPr>
    </w:p>
    <w:p w:rsidR="00473FD0" w:rsidRPr="00FC4A99"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BELGE GEÇERLİLİK SÜRESİ </w:t>
      </w:r>
    </w:p>
    <w:p w:rsidR="00B07E70" w:rsidRPr="00FC4A99" w:rsidRDefault="00247549" w:rsidP="00F8494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Yeterlilik belgesinin geçerlilik süresi 5 yıldır.</w:t>
      </w:r>
    </w:p>
    <w:p w:rsidR="00247549" w:rsidRPr="00FC4A99" w:rsidRDefault="00247549"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FC4A99"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FC4A99">
        <w:rPr>
          <w:rFonts w:ascii="Times New Roman" w:hAnsi="Times New Roman" w:cs="Times New Roman"/>
          <w:b/>
          <w:i/>
          <w:sz w:val="24"/>
          <w:szCs w:val="24"/>
        </w:rPr>
        <w:t xml:space="preserve">BELGE GÖZETİM SIKLIĞI </w:t>
      </w:r>
    </w:p>
    <w:p w:rsidR="00085F56" w:rsidRPr="00FA2E3B" w:rsidRDefault="00085F56" w:rsidP="00FA2E3B">
      <w:pPr>
        <w:pStyle w:val="ListeParagraf"/>
        <w:numPr>
          <w:ilvl w:val="0"/>
          <w:numId w:val="7"/>
        </w:numPr>
        <w:autoSpaceDE w:val="0"/>
        <w:autoSpaceDN w:val="0"/>
        <w:adjustRightInd w:val="0"/>
        <w:spacing w:after="0" w:line="240" w:lineRule="auto"/>
        <w:jc w:val="both"/>
        <w:rPr>
          <w:rFonts w:ascii="Times New Roman" w:hAnsi="Times New Roman" w:cs="Times New Roman"/>
          <w:b/>
          <w:color w:val="000000"/>
          <w:sz w:val="24"/>
          <w:szCs w:val="24"/>
          <w:u w:val="single"/>
        </w:rPr>
      </w:pPr>
      <w:bookmarkStart w:id="0" w:name="_GoBack"/>
      <w:bookmarkEnd w:id="0"/>
    </w:p>
    <w:p w:rsidR="00710AEC" w:rsidRPr="00FC4A9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 xml:space="preserve">BELGE YENİLEME SÜRECİ </w:t>
      </w:r>
    </w:p>
    <w:p w:rsidR="00710AEC" w:rsidRPr="00FC4A9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47549" w:rsidRPr="00FC4A99" w:rsidRDefault="00247549" w:rsidP="00247549">
      <w:pPr>
        <w:pStyle w:val="Default"/>
        <w:spacing w:line="276" w:lineRule="auto"/>
        <w:jc w:val="both"/>
      </w:pPr>
      <w:r w:rsidRPr="00FC4A99">
        <w:t xml:space="preserve">5 yıllık geçerlilik süresinin sonunda belge sahibinin performansı aşağıda tanımlanan yöntemlerden en az biri kullanılarak değerlendirmeye tabi tutulur; </w:t>
      </w:r>
    </w:p>
    <w:p w:rsidR="00247549" w:rsidRPr="00FC4A99" w:rsidRDefault="00247549" w:rsidP="00247549">
      <w:pPr>
        <w:pStyle w:val="Default"/>
        <w:spacing w:line="276" w:lineRule="auto"/>
        <w:jc w:val="both"/>
      </w:pPr>
      <w:r w:rsidRPr="00FC4A99">
        <w:t>a) 5 yıl belge geçerlilik süresi içinde yeterlilik belgesi kapsamında en az toplamda 2 yıl çalıştığına dair resmi kayıt,</w:t>
      </w:r>
    </w:p>
    <w:p w:rsidR="00247549" w:rsidRDefault="00247549" w:rsidP="00247549">
      <w:pPr>
        <w:pStyle w:val="Default"/>
        <w:spacing w:line="276" w:lineRule="auto"/>
        <w:jc w:val="both"/>
      </w:pPr>
      <w:r w:rsidRPr="00FC4A99">
        <w:t xml:space="preserve"> b) Yeterlilik kapsamında yer alan yeterlilik birimleri için tanımlanan Uygulama (performans) Sınavı (P1) Değerlendirme sonucu olumlu olan adayların belge geçerlilik süreleri 5 yıl daha uzatılır.</w:t>
      </w:r>
      <w:r w:rsidR="00FC4A99">
        <w:br/>
      </w:r>
    </w:p>
    <w:p w:rsidR="00FC4A99" w:rsidRPr="00FC4A99" w:rsidRDefault="00FC4A99" w:rsidP="00247549">
      <w:pPr>
        <w:pStyle w:val="Default"/>
        <w:spacing w:line="276" w:lineRule="auto"/>
        <w:jc w:val="both"/>
      </w:pPr>
    </w:p>
    <w:p w:rsidR="00710AEC" w:rsidRPr="00FC4A9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BELGENİ</w:t>
      </w:r>
      <w:r w:rsidR="00710AEC" w:rsidRPr="00FC4A99">
        <w:rPr>
          <w:rFonts w:ascii="Times New Roman" w:hAnsi="Times New Roman" w:cs="Times New Roman"/>
          <w:b/>
          <w:color w:val="000000"/>
          <w:sz w:val="24"/>
          <w:szCs w:val="24"/>
          <w:u w:val="single"/>
        </w:rPr>
        <w:t xml:space="preserve">N ASKIYA ALINMASI/İPTALİ </w:t>
      </w:r>
    </w:p>
    <w:p w:rsidR="001251C1" w:rsidRPr="00FC4A99"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47549" w:rsidRPr="00FC4A99" w:rsidRDefault="00247549" w:rsidP="00247549">
      <w:pPr>
        <w:pStyle w:val="Default"/>
        <w:spacing w:line="276" w:lineRule="auto"/>
        <w:jc w:val="both"/>
        <w:rPr>
          <w:bCs/>
        </w:rPr>
      </w:pPr>
      <w:r w:rsidRPr="00FC4A9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C4A99" w:rsidRDefault="001251C1" w:rsidP="001251C1">
      <w:pPr>
        <w:spacing w:after="0"/>
        <w:ind w:firstLine="360"/>
        <w:jc w:val="both"/>
        <w:rPr>
          <w:rFonts w:ascii="Times New Roman" w:eastAsia="Times New Roman" w:hAnsi="Times New Roman" w:cs="Times New Roman"/>
          <w:sz w:val="24"/>
          <w:szCs w:val="24"/>
          <w:lang w:eastAsia="x-none"/>
        </w:rPr>
      </w:pPr>
    </w:p>
    <w:p w:rsidR="00A95AA4" w:rsidRPr="00FC4A99" w:rsidRDefault="00A95AA4" w:rsidP="00A95AA4">
      <w:pPr>
        <w:pStyle w:val="ListeParagraf"/>
        <w:numPr>
          <w:ilvl w:val="0"/>
          <w:numId w:val="1"/>
        </w:numPr>
        <w:jc w:val="both"/>
        <w:rPr>
          <w:rFonts w:ascii="Times New Roman" w:hAnsi="Times New Roman" w:cs="Times New Roman"/>
          <w:b/>
          <w:bCs/>
          <w:sz w:val="24"/>
          <w:szCs w:val="24"/>
          <w:u w:val="single"/>
        </w:rPr>
      </w:pPr>
      <w:r w:rsidRPr="00FC4A99">
        <w:rPr>
          <w:rFonts w:ascii="Times New Roman" w:hAnsi="Times New Roman" w:cs="Times New Roman"/>
          <w:b/>
          <w:bCs/>
          <w:sz w:val="24"/>
          <w:szCs w:val="24"/>
          <w:u w:val="single"/>
        </w:rPr>
        <w:t xml:space="preserve">İTİRAZ VE ŞİKAYETLER </w:t>
      </w:r>
    </w:p>
    <w:p w:rsidR="00247549" w:rsidRPr="00FC4A99" w:rsidRDefault="00247549" w:rsidP="00247549">
      <w:pPr>
        <w:pStyle w:val="Default"/>
        <w:spacing w:line="276" w:lineRule="auto"/>
        <w:jc w:val="both"/>
        <w:rPr>
          <w:bCs/>
        </w:rPr>
      </w:pPr>
      <w:r w:rsidRPr="00FC4A99">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FC4A99">
          <w:rPr>
            <w:rStyle w:val="Kpr"/>
            <w:bCs/>
          </w:rPr>
          <w:t>www.marifetbelgelendirme.com.tr</w:t>
        </w:r>
      </w:hyperlink>
      <w:r w:rsidRPr="00FC4A99">
        <w:rPr>
          <w:bCs/>
        </w:rPr>
        <w:t xml:space="preserve">  adresinden yapabilirler.</w:t>
      </w:r>
    </w:p>
    <w:p w:rsidR="00D50496" w:rsidRPr="00FC4A99" w:rsidRDefault="00D50496" w:rsidP="00D50496">
      <w:pPr>
        <w:pStyle w:val="Default"/>
        <w:spacing w:line="276" w:lineRule="auto"/>
        <w:jc w:val="both"/>
        <w:rPr>
          <w:bCs/>
        </w:rPr>
      </w:pPr>
    </w:p>
    <w:p w:rsidR="00A95AA4" w:rsidRPr="00FC4A99" w:rsidRDefault="00A95AA4" w:rsidP="00A95AA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lastRenderedPageBreak/>
              <w:t>–</w:t>
            </w:r>
          </w:p>
          <w:p w:rsidR="00A95AA4" w:rsidRPr="00FC4A99" w:rsidRDefault="00A95AA4" w:rsidP="00E97965">
            <w:pPr>
              <w:jc w:val="both"/>
              <w:rPr>
                <w:rFonts w:ascii="Times New Roman" w:hAnsi="Times New Roman" w:cs="Times New Roman"/>
                <w:b/>
                <w:sz w:val="24"/>
                <w:szCs w:val="24"/>
              </w:rPr>
            </w:pPr>
            <w:r w:rsidRPr="00FC4A99">
              <w:rPr>
                <w:rFonts w:ascii="Times New Roman" w:hAnsi="Times New Roman" w:cs="Times New Roman"/>
                <w:b/>
                <w:sz w:val="24"/>
                <w:szCs w:val="24"/>
              </w:rPr>
              <w:t>-</w:t>
            </w: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Pr="00FC4A99" w:rsidRDefault="004D1816" w:rsidP="00E97965">
            <w:pPr>
              <w:jc w:val="both"/>
              <w:rPr>
                <w:rFonts w:ascii="Times New Roman" w:hAnsi="Times New Roman" w:cs="Times New Roman"/>
                <w:sz w:val="24"/>
                <w:szCs w:val="24"/>
              </w:rPr>
            </w:pPr>
            <w:r>
              <w:rPr>
                <w:rFonts w:ascii="Times New Roman" w:hAnsi="Times New Roman" w:cs="Times New Roman"/>
                <w:sz w:val="24"/>
                <w:szCs w:val="24"/>
              </w:rPr>
              <w:t>10.01.2020</w:t>
            </w:r>
          </w:p>
          <w:p w:rsidR="00E83CC6" w:rsidRDefault="000E4801" w:rsidP="00E97965">
            <w:pPr>
              <w:jc w:val="both"/>
              <w:rPr>
                <w:rFonts w:ascii="Times New Roman" w:hAnsi="Times New Roman" w:cs="Times New Roman"/>
                <w:sz w:val="24"/>
                <w:szCs w:val="24"/>
              </w:rPr>
            </w:pPr>
            <w:r>
              <w:rPr>
                <w:rFonts w:ascii="Times New Roman" w:hAnsi="Times New Roman" w:cs="Times New Roman"/>
                <w:sz w:val="24"/>
                <w:szCs w:val="24"/>
              </w:rPr>
              <w:t>15.10.2020</w:t>
            </w:r>
          </w:p>
          <w:p w:rsidR="00FA2E3B" w:rsidRPr="00FC4A99" w:rsidRDefault="00FA2E3B" w:rsidP="00E97965">
            <w:pPr>
              <w:jc w:val="both"/>
              <w:rPr>
                <w:rFonts w:ascii="Times New Roman" w:hAnsi="Times New Roman" w:cs="Times New Roman"/>
                <w:sz w:val="24"/>
                <w:szCs w:val="24"/>
              </w:rPr>
            </w:pPr>
            <w:r>
              <w:rPr>
                <w:rFonts w:ascii="Times New Roman" w:hAnsi="Times New Roman" w:cs="Times New Roman"/>
                <w:sz w:val="24"/>
                <w:szCs w:val="24"/>
              </w:rPr>
              <w:t>12.03.2021</w:t>
            </w:r>
          </w:p>
        </w:tc>
        <w:tc>
          <w:tcPr>
            <w:tcW w:w="2036"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Yeni yayın</w:t>
            </w:r>
          </w:p>
          <w:p w:rsidR="00E83CC6" w:rsidRDefault="000E4801" w:rsidP="00E97965">
            <w:pPr>
              <w:jc w:val="both"/>
              <w:rPr>
                <w:rFonts w:ascii="Times New Roman" w:hAnsi="Times New Roman" w:cs="Times New Roman"/>
                <w:sz w:val="24"/>
                <w:szCs w:val="24"/>
              </w:rPr>
            </w:pPr>
            <w:r>
              <w:rPr>
                <w:rFonts w:ascii="Times New Roman" w:hAnsi="Times New Roman" w:cs="Times New Roman"/>
                <w:sz w:val="24"/>
                <w:szCs w:val="24"/>
              </w:rPr>
              <w:t xml:space="preserve">İçerik </w:t>
            </w:r>
          </w:p>
          <w:p w:rsidR="00FA2E3B" w:rsidRPr="00FC4A99" w:rsidRDefault="00FA2E3B" w:rsidP="00E97965">
            <w:pPr>
              <w:jc w:val="both"/>
              <w:rPr>
                <w:rFonts w:ascii="Times New Roman" w:hAnsi="Times New Roman" w:cs="Times New Roman"/>
                <w:sz w:val="24"/>
                <w:szCs w:val="24"/>
              </w:rPr>
            </w:pPr>
            <w:r>
              <w:rPr>
                <w:rFonts w:ascii="Times New Roman" w:hAnsi="Times New Roman" w:cs="Times New Roman"/>
                <w:sz w:val="24"/>
                <w:szCs w:val="24"/>
              </w:rPr>
              <w:t>Gözetim sıklığı "MYK MESLEKİ YETERLİLİK BELGESİ GÖZETİM VE BELGE YENİLEME FAALİYETLERİNE İLİŞKİN USUL VE ESASLAR"a göre güncellendi.</w:t>
            </w:r>
          </w:p>
        </w:tc>
        <w:tc>
          <w:tcPr>
            <w:tcW w:w="1520"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00</w:t>
            </w:r>
          </w:p>
          <w:p w:rsidR="00E83CC6" w:rsidRDefault="00085F56" w:rsidP="00E97965">
            <w:pPr>
              <w:jc w:val="both"/>
              <w:rPr>
                <w:rFonts w:ascii="Times New Roman" w:hAnsi="Times New Roman" w:cs="Times New Roman"/>
                <w:sz w:val="24"/>
                <w:szCs w:val="24"/>
              </w:rPr>
            </w:pPr>
            <w:r w:rsidRPr="00FC4A99">
              <w:rPr>
                <w:rFonts w:ascii="Times New Roman" w:hAnsi="Times New Roman" w:cs="Times New Roman"/>
                <w:sz w:val="24"/>
                <w:szCs w:val="24"/>
              </w:rPr>
              <w:t>01</w:t>
            </w:r>
          </w:p>
          <w:p w:rsidR="00FA2E3B" w:rsidRDefault="00FA2E3B" w:rsidP="00E97965">
            <w:pPr>
              <w:jc w:val="both"/>
              <w:rPr>
                <w:rFonts w:ascii="Times New Roman" w:hAnsi="Times New Roman" w:cs="Times New Roman"/>
                <w:sz w:val="24"/>
                <w:szCs w:val="24"/>
              </w:rPr>
            </w:pPr>
            <w:r>
              <w:rPr>
                <w:rFonts w:ascii="Times New Roman" w:hAnsi="Times New Roman" w:cs="Times New Roman"/>
                <w:sz w:val="24"/>
                <w:szCs w:val="24"/>
              </w:rPr>
              <w:t>02</w:t>
            </w:r>
          </w:p>
          <w:p w:rsidR="00FA2E3B" w:rsidRPr="00FC4A99" w:rsidRDefault="00FA2E3B" w:rsidP="00E97965">
            <w:pPr>
              <w:jc w:val="both"/>
              <w:rPr>
                <w:rFonts w:ascii="Times New Roman" w:hAnsi="Times New Roman" w:cs="Times New Roman"/>
                <w:sz w:val="24"/>
                <w:szCs w:val="24"/>
              </w:rPr>
            </w:pPr>
          </w:p>
          <w:p w:rsidR="00A95AA4" w:rsidRPr="00FC4A99" w:rsidRDefault="00A95AA4" w:rsidP="00E97965">
            <w:pPr>
              <w:jc w:val="both"/>
              <w:rPr>
                <w:rFonts w:ascii="Times New Roman" w:hAnsi="Times New Roman" w:cs="Times New Roman"/>
                <w:sz w:val="24"/>
                <w:szCs w:val="24"/>
              </w:rPr>
            </w:pPr>
          </w:p>
        </w:tc>
      </w:tr>
    </w:tbl>
    <w:p w:rsidR="00060BFA" w:rsidRPr="00FC4A99" w:rsidRDefault="00060BFA" w:rsidP="00060BFA">
      <w:pPr>
        <w:pStyle w:val="ListeParagraf"/>
        <w:rPr>
          <w:rFonts w:ascii="Times New Roman" w:hAnsi="Times New Roman" w:cs="Times New Roman"/>
          <w:b/>
          <w:sz w:val="24"/>
          <w:szCs w:val="24"/>
          <w:u w:val="single"/>
        </w:rPr>
      </w:pPr>
    </w:p>
    <w:p w:rsidR="00E83CC6" w:rsidRPr="00FC4A99" w:rsidRDefault="00E83CC6" w:rsidP="00A95AA4">
      <w:pPr>
        <w:pStyle w:val="ListeParagraf"/>
        <w:rPr>
          <w:rFonts w:ascii="Times New Roman" w:hAnsi="Times New Roman" w:cs="Times New Roman"/>
          <w:sz w:val="24"/>
          <w:szCs w:val="24"/>
        </w:rPr>
      </w:pPr>
    </w:p>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F9" w:rsidRDefault="004650F9" w:rsidP="00EC5623">
      <w:pPr>
        <w:spacing w:after="0" w:line="240" w:lineRule="auto"/>
      </w:pPr>
      <w:r>
        <w:separator/>
      </w:r>
    </w:p>
  </w:endnote>
  <w:endnote w:type="continuationSeparator" w:id="0">
    <w:p w:rsidR="004650F9" w:rsidRDefault="004650F9"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F9" w:rsidRDefault="004650F9" w:rsidP="00EC5623">
      <w:pPr>
        <w:spacing w:after="0" w:line="240" w:lineRule="auto"/>
      </w:pPr>
      <w:r>
        <w:separator/>
      </w:r>
    </w:p>
  </w:footnote>
  <w:footnote w:type="continuationSeparator" w:id="0">
    <w:p w:rsidR="004650F9" w:rsidRDefault="004650F9"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4650F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527A9D" w:rsidRDefault="000E4801" w:rsidP="00971F1C">
          <w:pPr>
            <w:spacing w:after="0" w:line="240" w:lineRule="auto"/>
            <w:jc w:val="center"/>
            <w:rPr>
              <w:rFonts w:ascii="Bookman Old Style" w:hAnsi="Bookman Old Style"/>
              <w:b/>
              <w:sz w:val="24"/>
              <w:szCs w:val="24"/>
            </w:rPr>
          </w:pPr>
          <w:r>
            <w:rPr>
              <w:rFonts w:ascii="Bookman Old Style" w:hAnsi="Bookman Old Style"/>
              <w:b/>
              <w:sz w:val="24"/>
            </w:rPr>
            <w:t>15UY0206-3</w:t>
          </w:r>
          <w:r w:rsidR="00BA753C" w:rsidRPr="00BA753C">
            <w:rPr>
              <w:rFonts w:ascii="Bookman Old Style" w:hAnsi="Bookman Old Style"/>
              <w:b/>
              <w:sz w:val="24"/>
            </w:rPr>
            <w:t xml:space="preserve"> ELEKTR</w:t>
          </w:r>
          <w:r>
            <w:rPr>
              <w:rFonts w:ascii="Bookman Old Style" w:hAnsi="Bookman Old Style"/>
              <w:b/>
              <w:sz w:val="24"/>
            </w:rPr>
            <w:t>O-MEKANİK MONTAJ İŞÇİSİ SEVİYE 3</w:t>
          </w:r>
          <w:r w:rsidR="00BA753C" w:rsidRPr="00BA753C">
            <w:rPr>
              <w:rFonts w:ascii="Bookman Old Style" w:hAnsi="Bookman Old Style"/>
              <w:b/>
              <w:sz w:val="24"/>
            </w:rPr>
            <w:t xml:space="preserve"> ULUSAL YETERLİLİĞİ</w:t>
          </w:r>
          <w:r w:rsidR="00BA753C">
            <w:rPr>
              <w:rFonts w:ascii="Bookman Old Style" w:hAnsi="Bookman Old Style"/>
              <w:b/>
              <w:sz w:val="24"/>
            </w:rPr>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4D75E9"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w:t>
          </w:r>
          <w:r w:rsidR="00A14149">
            <w:rPr>
              <w:rFonts w:ascii="Times New Roman" w:hAnsi="Times New Roman" w:cs="Times New Roman"/>
              <w:sz w:val="20"/>
              <w:szCs w:val="20"/>
            </w:rPr>
            <w:t>44</w:t>
          </w:r>
        </w:p>
      </w:tc>
      <w:tc>
        <w:tcPr>
          <w:tcW w:w="1905" w:type="dxa"/>
          <w:shd w:val="clear" w:color="auto" w:fill="auto"/>
          <w:vAlign w:val="center"/>
        </w:tcPr>
        <w:p w:rsidR="001251C1" w:rsidRPr="00527A9D" w:rsidRDefault="00FA2E3B"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292" w:type="dxa"/>
          <w:shd w:val="clear" w:color="auto" w:fill="auto"/>
          <w:vAlign w:val="center"/>
        </w:tcPr>
        <w:p w:rsidR="001251C1" w:rsidRDefault="00C3715D" w:rsidP="001251C1">
          <w:pPr>
            <w:spacing w:after="0" w:line="240" w:lineRule="auto"/>
            <w:jc w:val="center"/>
            <w:rPr>
              <w:rFonts w:ascii="Times New Roman" w:hAnsi="Times New Roman" w:cs="Times New Roman"/>
              <w:b/>
              <w:sz w:val="20"/>
              <w:szCs w:val="20"/>
            </w:rPr>
          </w:pPr>
          <w:r w:rsidRPr="00C3715D">
            <w:rPr>
              <w:rFonts w:ascii="Times New Roman" w:hAnsi="Times New Roman" w:cs="Times New Roman"/>
              <w:b/>
              <w:sz w:val="20"/>
              <w:szCs w:val="20"/>
            </w:rPr>
            <w:fldChar w:fldCharType="begin"/>
          </w:r>
          <w:r w:rsidRPr="00C3715D">
            <w:rPr>
              <w:rFonts w:ascii="Times New Roman" w:hAnsi="Times New Roman" w:cs="Times New Roman"/>
              <w:b/>
              <w:sz w:val="20"/>
              <w:szCs w:val="20"/>
            </w:rPr>
            <w:instrText>PAGE   \* MERGEFORMAT</w:instrText>
          </w:r>
          <w:r w:rsidRPr="00C3715D">
            <w:rPr>
              <w:rFonts w:ascii="Times New Roman" w:hAnsi="Times New Roman" w:cs="Times New Roman"/>
              <w:b/>
              <w:sz w:val="20"/>
              <w:szCs w:val="20"/>
            </w:rPr>
            <w:fldChar w:fldCharType="separate"/>
          </w:r>
          <w:r w:rsidR="00FA2E3B">
            <w:rPr>
              <w:rFonts w:ascii="Times New Roman" w:hAnsi="Times New Roman" w:cs="Times New Roman"/>
              <w:b/>
              <w:noProof/>
              <w:sz w:val="20"/>
              <w:szCs w:val="20"/>
            </w:rPr>
            <w:t>5</w:t>
          </w:r>
          <w:r w:rsidRPr="00C3715D">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774C8D" w:rsidRPr="00774C8D">
            <w:rPr>
              <w:rFonts w:ascii="Times New Roman" w:hAnsi="Times New Roman" w:cs="Times New Roman"/>
              <w:b/>
              <w:sz w:val="20"/>
              <w:szCs w:val="20"/>
            </w:rPr>
            <w:t xml:space="preserve">/ </w:t>
          </w:r>
          <w:r w:rsidR="00774C8D" w:rsidRPr="00774C8D">
            <w:rPr>
              <w:rFonts w:ascii="Times New Roman" w:hAnsi="Times New Roman" w:cs="Times New Roman"/>
              <w:b/>
              <w:sz w:val="20"/>
              <w:szCs w:val="20"/>
            </w:rPr>
            <w:fldChar w:fldCharType="begin"/>
          </w:r>
          <w:r w:rsidR="00774C8D" w:rsidRPr="00774C8D">
            <w:rPr>
              <w:rFonts w:ascii="Times New Roman" w:hAnsi="Times New Roman" w:cs="Times New Roman"/>
              <w:b/>
              <w:sz w:val="20"/>
              <w:szCs w:val="20"/>
            </w:rPr>
            <w:instrText>NUMPAGES  \* Arabic  \* MERGEFORMAT</w:instrText>
          </w:r>
          <w:r w:rsidR="00774C8D" w:rsidRPr="00774C8D">
            <w:rPr>
              <w:rFonts w:ascii="Times New Roman" w:hAnsi="Times New Roman" w:cs="Times New Roman"/>
              <w:b/>
              <w:sz w:val="20"/>
              <w:szCs w:val="20"/>
            </w:rPr>
            <w:fldChar w:fldCharType="separate"/>
          </w:r>
          <w:r w:rsidR="00FA2E3B">
            <w:rPr>
              <w:rFonts w:ascii="Times New Roman" w:hAnsi="Times New Roman" w:cs="Times New Roman"/>
              <w:b/>
              <w:noProof/>
              <w:sz w:val="20"/>
              <w:szCs w:val="20"/>
            </w:rPr>
            <w:t>5</w:t>
          </w:r>
          <w:r w:rsidR="00774C8D" w:rsidRPr="00774C8D">
            <w:rPr>
              <w:rFonts w:ascii="Times New Roman" w:hAnsi="Times New Roman" w:cs="Times New Roman"/>
              <w:b/>
              <w:sz w:val="20"/>
              <w:szCs w:val="20"/>
            </w:rPr>
            <w:fldChar w:fldCharType="end"/>
          </w:r>
        </w:p>
      </w:tc>
      <w:tc>
        <w:tcPr>
          <w:tcW w:w="1871" w:type="dxa"/>
          <w:shd w:val="clear" w:color="auto" w:fill="auto"/>
          <w:vAlign w:val="center"/>
        </w:tcPr>
        <w:p w:rsidR="000F7CC6" w:rsidRDefault="000F7CC6" w:rsidP="001251C1">
          <w:pPr>
            <w:spacing w:after="0" w:line="240" w:lineRule="auto"/>
            <w:jc w:val="center"/>
            <w:rPr>
              <w:rFonts w:ascii="Times New Roman" w:hAnsi="Times New Roman" w:cs="Times New Roman"/>
              <w:b/>
              <w:sz w:val="20"/>
              <w:szCs w:val="20"/>
            </w:rPr>
          </w:pPr>
        </w:p>
        <w:p w:rsidR="001251C1" w:rsidRDefault="000F7CC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10.01.2020</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4650F9"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4650F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59EC"/>
    <w:rsid w:val="00060BFA"/>
    <w:rsid w:val="00085F56"/>
    <w:rsid w:val="00086973"/>
    <w:rsid w:val="0009109C"/>
    <w:rsid w:val="000B7A74"/>
    <w:rsid w:val="000D33BF"/>
    <w:rsid w:val="000E4801"/>
    <w:rsid w:val="000F7CC6"/>
    <w:rsid w:val="00102705"/>
    <w:rsid w:val="001251C1"/>
    <w:rsid w:val="00127289"/>
    <w:rsid w:val="00160FB0"/>
    <w:rsid w:val="00190F52"/>
    <w:rsid w:val="001A5CB8"/>
    <w:rsid w:val="001B5C47"/>
    <w:rsid w:val="001C450B"/>
    <w:rsid w:val="00207582"/>
    <w:rsid w:val="00247549"/>
    <w:rsid w:val="00247D8C"/>
    <w:rsid w:val="002D50C0"/>
    <w:rsid w:val="002D57D7"/>
    <w:rsid w:val="002F3602"/>
    <w:rsid w:val="00311B07"/>
    <w:rsid w:val="0032374B"/>
    <w:rsid w:val="0033291C"/>
    <w:rsid w:val="00384126"/>
    <w:rsid w:val="003E2537"/>
    <w:rsid w:val="00442246"/>
    <w:rsid w:val="004650F9"/>
    <w:rsid w:val="00473FD0"/>
    <w:rsid w:val="004B1386"/>
    <w:rsid w:val="004D1816"/>
    <w:rsid w:val="004D75E9"/>
    <w:rsid w:val="004F2012"/>
    <w:rsid w:val="005134C7"/>
    <w:rsid w:val="00527A9D"/>
    <w:rsid w:val="0055448C"/>
    <w:rsid w:val="00660A36"/>
    <w:rsid w:val="006760D5"/>
    <w:rsid w:val="006901F9"/>
    <w:rsid w:val="006913B9"/>
    <w:rsid w:val="00710AEC"/>
    <w:rsid w:val="00774C8D"/>
    <w:rsid w:val="007C7CE4"/>
    <w:rsid w:val="008268E5"/>
    <w:rsid w:val="00852B2E"/>
    <w:rsid w:val="0090625E"/>
    <w:rsid w:val="00967375"/>
    <w:rsid w:val="00971389"/>
    <w:rsid w:val="00971F1C"/>
    <w:rsid w:val="00994FE2"/>
    <w:rsid w:val="00A14149"/>
    <w:rsid w:val="00A2226F"/>
    <w:rsid w:val="00A87DDD"/>
    <w:rsid w:val="00A95AA4"/>
    <w:rsid w:val="00B07E70"/>
    <w:rsid w:val="00BA753C"/>
    <w:rsid w:val="00C27A7C"/>
    <w:rsid w:val="00C3715D"/>
    <w:rsid w:val="00C84FBB"/>
    <w:rsid w:val="00D50496"/>
    <w:rsid w:val="00D9443E"/>
    <w:rsid w:val="00E83CC6"/>
    <w:rsid w:val="00EC5623"/>
    <w:rsid w:val="00F157F7"/>
    <w:rsid w:val="00F7307A"/>
    <w:rsid w:val="00F75AEE"/>
    <w:rsid w:val="00F8494A"/>
    <w:rsid w:val="00FA2E3B"/>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D91E67A"/>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A88F-8809-4FA2-9A3A-08D1C7BB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6418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2</cp:revision>
  <cp:lastPrinted>2018-07-27T14:36:00Z</cp:lastPrinted>
  <dcterms:created xsi:type="dcterms:W3CDTF">2021-03-18T07:57:00Z</dcterms:created>
  <dcterms:modified xsi:type="dcterms:W3CDTF">2021-03-18T07:57:00Z</dcterms:modified>
</cp:coreProperties>
</file>