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D7" w:rsidRPr="00442246" w:rsidRDefault="002D57D7" w:rsidP="002D57D7">
      <w:pPr>
        <w:pStyle w:val="ListeParagraf"/>
        <w:numPr>
          <w:ilvl w:val="0"/>
          <w:numId w:val="1"/>
        </w:numPr>
        <w:rPr>
          <w:rFonts w:ascii="Times New Roman" w:hAnsi="Times New Roman" w:cs="Times New Roman"/>
          <w:b/>
          <w:sz w:val="24"/>
          <w:szCs w:val="24"/>
          <w:u w:val="single"/>
        </w:rPr>
      </w:pPr>
      <w:r w:rsidRPr="00442246">
        <w:rPr>
          <w:rFonts w:ascii="Times New Roman" w:hAnsi="Times New Roman" w:cs="Times New Roman"/>
          <w:b/>
          <w:sz w:val="24"/>
          <w:szCs w:val="24"/>
          <w:u w:val="single"/>
        </w:rPr>
        <w:t xml:space="preserve">AMAÇ </w:t>
      </w:r>
    </w:p>
    <w:p w:rsidR="002D57D7" w:rsidRPr="000B7A74" w:rsidRDefault="002D57D7" w:rsidP="000B7A74">
      <w:pPr>
        <w:spacing w:line="240" w:lineRule="auto"/>
        <w:rPr>
          <w:rFonts w:ascii="Bookman Old Style" w:hAnsi="Bookman Old Style"/>
          <w:b/>
          <w:sz w:val="24"/>
        </w:rPr>
      </w:pPr>
      <w:r w:rsidRPr="00442246">
        <w:rPr>
          <w:rFonts w:ascii="Times New Roman" w:hAnsi="Times New Roman" w:cs="Times New Roman"/>
          <w:sz w:val="24"/>
          <w:szCs w:val="24"/>
        </w:rPr>
        <w:t>Bu b</w:t>
      </w:r>
      <w:r w:rsidR="001C450B">
        <w:rPr>
          <w:rFonts w:ascii="Times New Roman" w:hAnsi="Times New Roman" w:cs="Times New Roman"/>
          <w:sz w:val="24"/>
          <w:szCs w:val="24"/>
        </w:rPr>
        <w:t xml:space="preserve">elgelendirme programı </w:t>
      </w:r>
      <w:r w:rsidR="00DF10E3">
        <w:rPr>
          <w:rFonts w:ascii="Times New Roman" w:hAnsi="Times New Roman" w:cs="Times New Roman"/>
        </w:rPr>
        <w:t>12UY0069</w:t>
      </w:r>
      <w:r w:rsidR="001448D6">
        <w:rPr>
          <w:rFonts w:ascii="Times New Roman" w:hAnsi="Times New Roman" w:cs="Times New Roman"/>
        </w:rPr>
        <w:t xml:space="preserve">-4 </w:t>
      </w:r>
      <w:r w:rsidR="00DF10E3">
        <w:rPr>
          <w:rFonts w:ascii="Times New Roman" w:hAnsi="Times New Roman" w:cs="Times New Roman"/>
        </w:rPr>
        <w:t>Pl</w:t>
      </w:r>
      <w:r w:rsidR="00525CC2">
        <w:rPr>
          <w:rFonts w:ascii="Times New Roman" w:hAnsi="Times New Roman" w:cs="Times New Roman"/>
        </w:rPr>
        <w:t>astik Enjeksiyon Üretim Elemanı</w:t>
      </w:r>
      <w:r w:rsidR="00B07E70">
        <w:rPr>
          <w:rFonts w:ascii="Times New Roman" w:hAnsi="Times New Roman" w:cs="Times New Roman"/>
        </w:rPr>
        <w:t xml:space="preserve"> Seviye</w:t>
      </w:r>
      <w:r w:rsidR="001448D6">
        <w:rPr>
          <w:rFonts w:ascii="Times New Roman" w:hAnsi="Times New Roman" w:cs="Times New Roman"/>
        </w:rPr>
        <w:t xml:space="preserve"> 4</w:t>
      </w:r>
      <w:r w:rsidR="00525CC2">
        <w:rPr>
          <w:rFonts w:ascii="Bookman Old Style" w:hAnsi="Bookman Old Style"/>
          <w:b/>
          <w:sz w:val="24"/>
        </w:rPr>
        <w:t xml:space="preserve"> </w:t>
      </w:r>
      <w:r w:rsidRPr="00442246">
        <w:rPr>
          <w:rFonts w:ascii="Times New Roman" w:hAnsi="Times New Roman" w:cs="Times New Roman"/>
          <w:sz w:val="24"/>
          <w:szCs w:val="24"/>
        </w:rPr>
        <w:t>yeterliliği kapsamında adayın belgelendirilmesine yönelik olarak yapılacak olan sınav için temel yöntemleri, sınav koşullarını, kabul şartlarını ve belgelendirme sürecini tanımlamayı amaçlamaktadır.</w:t>
      </w:r>
    </w:p>
    <w:p w:rsidR="002D57D7" w:rsidRPr="00442246" w:rsidRDefault="00190F52" w:rsidP="00190F52">
      <w:pPr>
        <w:pStyle w:val="ListeParagraf"/>
        <w:numPr>
          <w:ilvl w:val="0"/>
          <w:numId w:val="1"/>
        </w:numPr>
        <w:jc w:val="both"/>
        <w:rPr>
          <w:rFonts w:ascii="Times New Roman" w:hAnsi="Times New Roman" w:cs="Times New Roman"/>
          <w:b/>
          <w:sz w:val="24"/>
          <w:szCs w:val="24"/>
          <w:u w:val="single"/>
        </w:rPr>
      </w:pPr>
      <w:r w:rsidRPr="00442246">
        <w:rPr>
          <w:rFonts w:ascii="Times New Roman" w:hAnsi="Times New Roman" w:cs="Times New Roman"/>
          <w:b/>
          <w:sz w:val="24"/>
          <w:szCs w:val="24"/>
          <w:u w:val="single"/>
        </w:rPr>
        <w:t>SINAV BAŞVURU ŞARTLARI</w:t>
      </w:r>
    </w:p>
    <w:p w:rsidR="00967375" w:rsidRPr="00442246" w:rsidRDefault="001448D6" w:rsidP="00190F52">
      <w:pPr>
        <w:ind w:firstLine="360"/>
        <w:jc w:val="both"/>
        <w:rPr>
          <w:rFonts w:ascii="Times New Roman" w:hAnsi="Times New Roman" w:cs="Times New Roman"/>
          <w:sz w:val="24"/>
          <w:szCs w:val="24"/>
        </w:rPr>
      </w:pPr>
      <w:r>
        <w:rPr>
          <w:rFonts w:ascii="Times New Roman" w:hAnsi="Times New Roman" w:cs="Times New Roman"/>
        </w:rPr>
        <w:t xml:space="preserve">12UY0069-4 </w:t>
      </w:r>
      <w:r w:rsidR="00DF10E3">
        <w:rPr>
          <w:rFonts w:ascii="Times New Roman" w:hAnsi="Times New Roman" w:cs="Times New Roman"/>
        </w:rPr>
        <w:t>Plas</w:t>
      </w:r>
      <w:r w:rsidR="00525CC2">
        <w:rPr>
          <w:rFonts w:ascii="Times New Roman" w:hAnsi="Times New Roman" w:cs="Times New Roman"/>
        </w:rPr>
        <w:t xml:space="preserve">tik Enjeksiyon Üretim Elemanı </w:t>
      </w:r>
      <w:r w:rsidR="002D57D7" w:rsidRPr="00442246">
        <w:rPr>
          <w:rFonts w:ascii="Times New Roman" w:hAnsi="Times New Roman" w:cs="Times New Roman"/>
          <w:sz w:val="24"/>
          <w:szCs w:val="24"/>
        </w:rPr>
        <w:t>sınavına katılmak isteyen adayda</w:t>
      </w:r>
      <w:r w:rsidR="00F7307A" w:rsidRPr="00442246">
        <w:rPr>
          <w:rFonts w:ascii="Times New Roman" w:hAnsi="Times New Roman" w:cs="Times New Roman"/>
          <w:sz w:val="24"/>
          <w:szCs w:val="24"/>
        </w:rPr>
        <w:t xml:space="preserve"> herhangi bir başvuru şartı bulunmamaktadır. </w:t>
      </w:r>
    </w:p>
    <w:p w:rsidR="00967375" w:rsidRPr="00442246" w:rsidRDefault="00967375" w:rsidP="00190F52">
      <w:pPr>
        <w:pStyle w:val="ListeParagraf"/>
        <w:numPr>
          <w:ilvl w:val="0"/>
          <w:numId w:val="1"/>
        </w:numPr>
        <w:jc w:val="both"/>
        <w:rPr>
          <w:rFonts w:ascii="Times New Roman" w:hAnsi="Times New Roman" w:cs="Times New Roman"/>
          <w:b/>
          <w:sz w:val="24"/>
          <w:szCs w:val="24"/>
          <w:u w:val="single"/>
        </w:rPr>
      </w:pPr>
      <w:r w:rsidRPr="00442246">
        <w:rPr>
          <w:rFonts w:ascii="Times New Roman" w:hAnsi="Times New Roman" w:cs="Times New Roman"/>
          <w:b/>
          <w:sz w:val="24"/>
          <w:szCs w:val="24"/>
          <w:u w:val="single"/>
        </w:rPr>
        <w:t>BAŞVURU SÜRECİ</w:t>
      </w:r>
    </w:p>
    <w:p w:rsidR="00967375" w:rsidRPr="00442246" w:rsidRDefault="00967375" w:rsidP="00190F52">
      <w:pPr>
        <w:ind w:firstLine="360"/>
        <w:jc w:val="both"/>
        <w:rPr>
          <w:rFonts w:ascii="Times New Roman" w:hAnsi="Times New Roman" w:cs="Times New Roman"/>
          <w:sz w:val="24"/>
          <w:szCs w:val="24"/>
        </w:rPr>
      </w:pPr>
      <w:r w:rsidRPr="00442246">
        <w:rPr>
          <w:rFonts w:ascii="Times New Roman" w:hAnsi="Times New Roman" w:cs="Times New Roman"/>
          <w:sz w:val="24"/>
          <w:szCs w:val="24"/>
        </w:rPr>
        <w:t xml:space="preserve">Başvuru yapacak adayların FR 32 Aday Başvuru Formu ve bu forma bağlı ekleri doldurarak </w:t>
      </w:r>
      <w:proofErr w:type="spellStart"/>
      <w:r w:rsidRPr="00442246">
        <w:rPr>
          <w:rFonts w:ascii="Times New Roman" w:hAnsi="Times New Roman" w:cs="Times New Roman"/>
          <w:sz w:val="24"/>
          <w:szCs w:val="24"/>
        </w:rPr>
        <w:t>fax</w:t>
      </w:r>
      <w:proofErr w:type="spellEnd"/>
      <w:r w:rsidRPr="00442246">
        <w:rPr>
          <w:rFonts w:ascii="Times New Roman" w:hAnsi="Times New Roman" w:cs="Times New Roman"/>
          <w:sz w:val="24"/>
          <w:szCs w:val="24"/>
        </w:rPr>
        <w:t>, posta, birebir teslim yoluyla Marifet Belgelendirme’ ye ulaştırmaları gerekir.</w:t>
      </w:r>
    </w:p>
    <w:p w:rsidR="00967375" w:rsidRPr="00442246" w:rsidRDefault="00967375" w:rsidP="00190F52">
      <w:pPr>
        <w:ind w:firstLine="360"/>
        <w:jc w:val="both"/>
        <w:rPr>
          <w:rFonts w:ascii="Times New Roman" w:hAnsi="Times New Roman" w:cs="Times New Roman"/>
          <w:sz w:val="24"/>
          <w:szCs w:val="24"/>
        </w:rPr>
      </w:pPr>
      <w:r w:rsidRPr="00442246">
        <w:rPr>
          <w:rFonts w:ascii="Times New Roman" w:hAnsi="Times New Roman" w:cs="Times New Roman"/>
          <w:sz w:val="24"/>
          <w:szCs w:val="24"/>
        </w:rPr>
        <w:t>Başvuru için gerekli evraklar;</w:t>
      </w:r>
    </w:p>
    <w:p w:rsidR="00967375" w:rsidRPr="00442246" w:rsidRDefault="00967375" w:rsidP="00967375">
      <w:pPr>
        <w:pStyle w:val="ListeParagraf"/>
        <w:jc w:val="both"/>
        <w:rPr>
          <w:rFonts w:ascii="Times New Roman" w:hAnsi="Times New Roman" w:cs="Times New Roman"/>
          <w:sz w:val="24"/>
          <w:szCs w:val="24"/>
        </w:rPr>
      </w:pPr>
      <w:r w:rsidRPr="00442246">
        <w:rPr>
          <w:rFonts w:ascii="Times New Roman" w:hAnsi="Times New Roman" w:cs="Times New Roman"/>
          <w:sz w:val="24"/>
          <w:szCs w:val="24"/>
        </w:rPr>
        <w:t xml:space="preserve"> - Aday Başvuru Formu (Islak imzalı)</w:t>
      </w:r>
    </w:p>
    <w:p w:rsidR="00967375" w:rsidRPr="00442246" w:rsidRDefault="00967375" w:rsidP="00967375">
      <w:pPr>
        <w:pStyle w:val="ListeParagraf"/>
        <w:jc w:val="both"/>
        <w:rPr>
          <w:rFonts w:ascii="Times New Roman" w:hAnsi="Times New Roman" w:cs="Times New Roman"/>
          <w:sz w:val="24"/>
          <w:szCs w:val="24"/>
        </w:rPr>
      </w:pPr>
      <w:r w:rsidRPr="00442246">
        <w:rPr>
          <w:rFonts w:ascii="Times New Roman" w:hAnsi="Times New Roman" w:cs="Times New Roman"/>
          <w:sz w:val="24"/>
          <w:szCs w:val="24"/>
        </w:rPr>
        <w:t xml:space="preserve"> - Belge Kullanım Sözleşmesi (Islak İmzalı) </w:t>
      </w:r>
    </w:p>
    <w:p w:rsidR="00967375" w:rsidRPr="00442246" w:rsidRDefault="00967375" w:rsidP="00967375">
      <w:pPr>
        <w:pStyle w:val="ListeParagraf"/>
        <w:jc w:val="both"/>
        <w:rPr>
          <w:rFonts w:ascii="Times New Roman" w:hAnsi="Times New Roman" w:cs="Times New Roman"/>
          <w:sz w:val="24"/>
          <w:szCs w:val="24"/>
        </w:rPr>
      </w:pPr>
      <w:r w:rsidRPr="00442246">
        <w:rPr>
          <w:rFonts w:ascii="Times New Roman" w:hAnsi="Times New Roman" w:cs="Times New Roman"/>
          <w:sz w:val="24"/>
          <w:szCs w:val="24"/>
        </w:rPr>
        <w:t xml:space="preserve"> - Nüfus cüzdanı fotokopisi</w:t>
      </w:r>
    </w:p>
    <w:p w:rsidR="00967375" w:rsidRPr="00442246" w:rsidRDefault="00967375" w:rsidP="00967375">
      <w:pPr>
        <w:pStyle w:val="ListeParagraf"/>
        <w:jc w:val="both"/>
        <w:rPr>
          <w:rFonts w:ascii="Times New Roman" w:hAnsi="Times New Roman" w:cs="Times New Roman"/>
          <w:sz w:val="24"/>
          <w:szCs w:val="24"/>
        </w:rPr>
      </w:pPr>
      <w:r w:rsidRPr="00442246">
        <w:rPr>
          <w:rFonts w:ascii="Times New Roman" w:hAnsi="Times New Roman" w:cs="Times New Roman"/>
          <w:sz w:val="24"/>
          <w:szCs w:val="24"/>
        </w:rPr>
        <w:t xml:space="preserve"> - Sınav ücretinin ödendiğine dair banka dekontu ( Eğer ödeme nakit yapılacak ise </w:t>
      </w:r>
      <w:proofErr w:type="gramStart"/>
      <w:r w:rsidRPr="00442246">
        <w:rPr>
          <w:rFonts w:ascii="Times New Roman" w:hAnsi="Times New Roman" w:cs="Times New Roman"/>
          <w:sz w:val="24"/>
          <w:szCs w:val="24"/>
        </w:rPr>
        <w:t xml:space="preserve">Marifet </w:t>
      </w:r>
      <w:r w:rsidR="00190F52" w:rsidRPr="00442246">
        <w:rPr>
          <w:rFonts w:ascii="Times New Roman" w:hAnsi="Times New Roman" w:cs="Times New Roman"/>
          <w:sz w:val="24"/>
          <w:szCs w:val="24"/>
        </w:rPr>
        <w:t xml:space="preserve">   </w:t>
      </w:r>
      <w:r w:rsidRPr="00442246">
        <w:rPr>
          <w:rFonts w:ascii="Times New Roman" w:hAnsi="Times New Roman" w:cs="Times New Roman"/>
          <w:sz w:val="24"/>
          <w:szCs w:val="24"/>
        </w:rPr>
        <w:t>Belgelendirme</w:t>
      </w:r>
      <w:proofErr w:type="gramEnd"/>
      <w:r w:rsidRPr="00442246">
        <w:rPr>
          <w:rFonts w:ascii="Times New Roman" w:hAnsi="Times New Roman" w:cs="Times New Roman"/>
          <w:sz w:val="24"/>
          <w:szCs w:val="24"/>
        </w:rPr>
        <w:t xml:space="preserve"> tarafından tahsilat makbuzu düzenlenip 1 nüshası başvuru yapan aday teslim edilmektedir.)</w:t>
      </w:r>
    </w:p>
    <w:p w:rsidR="00967375" w:rsidRPr="00442246" w:rsidRDefault="00967375" w:rsidP="00967375">
      <w:pPr>
        <w:pStyle w:val="ListeParagraf"/>
        <w:jc w:val="both"/>
        <w:rPr>
          <w:rFonts w:ascii="Times New Roman" w:hAnsi="Times New Roman" w:cs="Times New Roman"/>
          <w:sz w:val="24"/>
          <w:szCs w:val="24"/>
        </w:rPr>
      </w:pPr>
    </w:p>
    <w:p w:rsidR="00190F52" w:rsidRPr="00442246" w:rsidRDefault="00190F52" w:rsidP="00190F52">
      <w:pPr>
        <w:pStyle w:val="ListeParagraf"/>
        <w:numPr>
          <w:ilvl w:val="0"/>
          <w:numId w:val="1"/>
        </w:numPr>
        <w:jc w:val="both"/>
        <w:rPr>
          <w:rFonts w:ascii="Times New Roman" w:hAnsi="Times New Roman" w:cs="Times New Roman"/>
          <w:b/>
          <w:sz w:val="24"/>
          <w:szCs w:val="24"/>
          <w:u w:val="single"/>
        </w:rPr>
      </w:pPr>
      <w:r w:rsidRPr="00442246">
        <w:rPr>
          <w:rFonts w:ascii="Times New Roman" w:hAnsi="Times New Roman" w:cs="Times New Roman"/>
          <w:b/>
          <w:sz w:val="24"/>
          <w:szCs w:val="24"/>
          <w:u w:val="single"/>
        </w:rPr>
        <w:t xml:space="preserve">SINAV ÜCRETİ </w:t>
      </w:r>
    </w:p>
    <w:p w:rsidR="00247D8C" w:rsidRPr="00442246" w:rsidRDefault="00967375" w:rsidP="000D33BF">
      <w:pPr>
        <w:ind w:firstLine="360"/>
        <w:jc w:val="both"/>
        <w:rPr>
          <w:rFonts w:ascii="Times New Roman" w:hAnsi="Times New Roman" w:cs="Times New Roman"/>
          <w:sz w:val="24"/>
          <w:szCs w:val="24"/>
        </w:rPr>
      </w:pPr>
      <w:r w:rsidRPr="00442246">
        <w:rPr>
          <w:rFonts w:ascii="Times New Roman" w:hAnsi="Times New Roman" w:cs="Times New Roman"/>
          <w:sz w:val="24"/>
          <w:szCs w:val="24"/>
        </w:rPr>
        <w:t xml:space="preserve">Sınav ücreti FR 05 Sınav Ücretleri Formu’ </w:t>
      </w:r>
      <w:proofErr w:type="spellStart"/>
      <w:r w:rsidRPr="00442246">
        <w:rPr>
          <w:rFonts w:ascii="Times New Roman" w:hAnsi="Times New Roman" w:cs="Times New Roman"/>
          <w:sz w:val="24"/>
          <w:szCs w:val="24"/>
        </w:rPr>
        <w:t>nda</w:t>
      </w:r>
      <w:proofErr w:type="spellEnd"/>
      <w:r w:rsidRPr="00442246">
        <w:rPr>
          <w:rFonts w:ascii="Times New Roman" w:hAnsi="Times New Roman" w:cs="Times New Roman"/>
          <w:sz w:val="24"/>
          <w:szCs w:val="24"/>
        </w:rPr>
        <w:t xml:space="preserve"> </w:t>
      </w:r>
      <w:r w:rsidR="00190F52" w:rsidRPr="00442246">
        <w:rPr>
          <w:rFonts w:ascii="Times New Roman" w:hAnsi="Times New Roman" w:cs="Times New Roman"/>
          <w:sz w:val="24"/>
          <w:szCs w:val="24"/>
        </w:rPr>
        <w:t xml:space="preserve">belirtilmekte aynı zamanda Marifet Belgelendirme web sitesinde de yayınlanmaktadır. </w:t>
      </w:r>
      <w:r w:rsidRPr="00442246">
        <w:rPr>
          <w:rFonts w:ascii="Times New Roman" w:hAnsi="Times New Roman" w:cs="Times New Roman"/>
          <w:sz w:val="24"/>
          <w:szCs w:val="24"/>
        </w:rPr>
        <w:t xml:space="preserve">Adayın isim ve </w:t>
      </w:r>
      <w:r w:rsidR="00190F52" w:rsidRPr="00442246">
        <w:rPr>
          <w:rFonts w:ascii="Times New Roman" w:hAnsi="Times New Roman" w:cs="Times New Roman"/>
          <w:sz w:val="24"/>
          <w:szCs w:val="24"/>
        </w:rPr>
        <w:t xml:space="preserve">sınava katılmak istediği yeterlilik ismi </w:t>
      </w:r>
      <w:proofErr w:type="gramStart"/>
      <w:r w:rsidRPr="00442246">
        <w:rPr>
          <w:rFonts w:ascii="Times New Roman" w:hAnsi="Times New Roman" w:cs="Times New Roman"/>
          <w:sz w:val="24"/>
          <w:szCs w:val="24"/>
        </w:rPr>
        <w:t>dekontta</w:t>
      </w:r>
      <w:proofErr w:type="gramEnd"/>
      <w:r w:rsidRPr="00442246">
        <w:rPr>
          <w:rFonts w:ascii="Times New Roman" w:hAnsi="Times New Roman" w:cs="Times New Roman"/>
          <w:sz w:val="24"/>
          <w:szCs w:val="24"/>
        </w:rPr>
        <w:t xml:space="preserve"> belirtilmesi gerekir. Toplu başvurularda ücretin firma tarafından yatırılması durumunda kurum adının, aday sayısının kesinlikle belirtilmesi gerekir. Ayrıca isim listesi</w:t>
      </w:r>
      <w:r w:rsidR="00190F52" w:rsidRPr="00442246">
        <w:rPr>
          <w:rFonts w:ascii="Times New Roman" w:hAnsi="Times New Roman" w:cs="Times New Roman"/>
          <w:sz w:val="24"/>
          <w:szCs w:val="24"/>
        </w:rPr>
        <w:t xml:space="preserve"> ve adayların hangi yeterlilikten sınava gireceği MARİFET BELGELENDİRME</w:t>
      </w:r>
      <w:r w:rsidRPr="00442246">
        <w:rPr>
          <w:rFonts w:ascii="Times New Roman" w:hAnsi="Times New Roman" w:cs="Times New Roman"/>
          <w:sz w:val="24"/>
          <w:szCs w:val="24"/>
        </w:rPr>
        <w:t>’</w:t>
      </w:r>
      <w:r w:rsidR="00190F52" w:rsidRPr="00442246">
        <w:rPr>
          <w:rFonts w:ascii="Times New Roman" w:hAnsi="Times New Roman" w:cs="Times New Roman"/>
          <w:sz w:val="24"/>
          <w:szCs w:val="24"/>
        </w:rPr>
        <w:t xml:space="preserve"> ye bildirmesi</w:t>
      </w:r>
      <w:r w:rsidRPr="00442246">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442246">
        <w:rPr>
          <w:rFonts w:ascii="Times New Roman" w:hAnsi="Times New Roman" w:cs="Times New Roman"/>
          <w:sz w:val="24"/>
          <w:szCs w:val="24"/>
        </w:rPr>
        <w:t xml:space="preserve"> aday ya da firma ile iletişimi geçilerek sınav ile alakalı </w:t>
      </w:r>
      <w:proofErr w:type="gramStart"/>
      <w:r w:rsidR="00190F52" w:rsidRPr="00442246">
        <w:rPr>
          <w:rFonts w:ascii="Times New Roman" w:hAnsi="Times New Roman" w:cs="Times New Roman"/>
          <w:sz w:val="24"/>
          <w:szCs w:val="24"/>
        </w:rPr>
        <w:t>gerekli</w:t>
      </w:r>
      <w:proofErr w:type="gramEnd"/>
      <w:r w:rsidR="00190F52" w:rsidRPr="00442246">
        <w:rPr>
          <w:rFonts w:ascii="Times New Roman" w:hAnsi="Times New Roman" w:cs="Times New Roman"/>
          <w:sz w:val="24"/>
          <w:szCs w:val="24"/>
        </w:rPr>
        <w:t xml:space="preserve"> bilgilendirme yapılır. </w:t>
      </w:r>
    </w:p>
    <w:p w:rsidR="00473FD0" w:rsidRPr="00442246"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b/>
          <w:sz w:val="24"/>
          <w:szCs w:val="24"/>
          <w:u w:val="single"/>
        </w:rPr>
        <w:t>SINAV KURALLLARI</w:t>
      </w:r>
      <w:r w:rsidRPr="00442246">
        <w:rPr>
          <w:rFonts w:ascii="Times New Roman" w:hAnsi="Times New Roman" w:cs="Times New Roman"/>
          <w:sz w:val="24"/>
          <w:szCs w:val="24"/>
        </w:rPr>
        <w:t xml:space="preserve"> </w:t>
      </w:r>
    </w:p>
    <w:p w:rsidR="00473FD0" w:rsidRPr="00442246"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sz w:val="24"/>
          <w:szCs w:val="24"/>
        </w:rPr>
        <w:t>Cep telefonu ile sınava girmek kesinlikle yasaktır. Çağrı cihazı, telsiz, fotoğraf makinesi vb. araçlarla; cep bilgisayarı, kol ya da cep saati gibi her türlü bilgisayar özelliği bulunan cihazlarla; silah ve benzeri teçhizatla; araçlarla sınava girmek kesinlikle yasaktır. Bu araçlarla sınava girmiş adayların adı mutlaka ilgili tutanağa yazılacaktır.</w:t>
      </w:r>
    </w:p>
    <w:p w:rsidR="00473FD0" w:rsidRPr="00442246"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color w:val="111111"/>
          <w:sz w:val="24"/>
          <w:szCs w:val="24"/>
          <w:shd w:val="clear" w:color="auto" w:fill="FFFFFF"/>
        </w:rPr>
        <w:t xml:space="preserve">Aday sınava girmeden önce sınava giriş belgesi ve kimlik belgesini göstermek zorundadır. </w:t>
      </w:r>
    </w:p>
    <w:p w:rsidR="00247D8C" w:rsidRPr="00442246"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sz w:val="24"/>
          <w:szCs w:val="24"/>
        </w:rPr>
        <w:lastRenderedPageBreak/>
        <w:t xml:space="preserve">Bu sınav için verilen toplam </w:t>
      </w:r>
      <w:r w:rsidR="00247D8C" w:rsidRPr="00442246">
        <w:rPr>
          <w:rFonts w:ascii="Times New Roman" w:hAnsi="Times New Roman" w:cs="Times New Roman"/>
          <w:sz w:val="24"/>
          <w:szCs w:val="24"/>
        </w:rPr>
        <w:t xml:space="preserve">teorik ve </w:t>
      </w:r>
      <w:r w:rsidRPr="00442246">
        <w:rPr>
          <w:rFonts w:ascii="Times New Roman" w:hAnsi="Times New Roman" w:cs="Times New Roman"/>
          <w:sz w:val="24"/>
          <w:szCs w:val="24"/>
        </w:rPr>
        <w:t xml:space="preserve">uygulama </w:t>
      </w:r>
      <w:r w:rsidR="00247D8C" w:rsidRPr="00442246">
        <w:rPr>
          <w:rFonts w:ascii="Times New Roman" w:hAnsi="Times New Roman" w:cs="Times New Roman"/>
          <w:sz w:val="24"/>
          <w:szCs w:val="24"/>
        </w:rPr>
        <w:t xml:space="preserve">süresi birimlerin açıklama bölümlerinde verilmiştir. </w:t>
      </w:r>
    </w:p>
    <w:p w:rsidR="00473FD0" w:rsidRPr="00442246"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sz w:val="24"/>
          <w:szCs w:val="24"/>
        </w:rPr>
        <w:t xml:space="preserve">Sınav başladıktan sonra 15 </w:t>
      </w:r>
      <w:proofErr w:type="spellStart"/>
      <w:r w:rsidRPr="00442246">
        <w:rPr>
          <w:rFonts w:ascii="Times New Roman" w:hAnsi="Times New Roman" w:cs="Times New Roman"/>
          <w:sz w:val="24"/>
          <w:szCs w:val="24"/>
        </w:rPr>
        <w:t>dk</w:t>
      </w:r>
      <w:proofErr w:type="spellEnd"/>
      <w:r w:rsidRPr="00442246">
        <w:rPr>
          <w:rFonts w:ascii="Times New Roman" w:hAnsi="Times New Roman" w:cs="Times New Roman"/>
          <w:sz w:val="24"/>
          <w:szCs w:val="24"/>
        </w:rPr>
        <w:t xml:space="preserve"> içerisinde gelen adaylar sınava kabul edilir.</w:t>
      </w:r>
    </w:p>
    <w:p w:rsidR="00473FD0" w:rsidRPr="00442246"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sz w:val="24"/>
          <w:szCs w:val="24"/>
        </w:rPr>
        <w:t>Adaylar sınav değerlendiricisi tarafından belirtilen sınav zamanına ve planına uymak zorundadırlar.</w:t>
      </w:r>
    </w:p>
    <w:p w:rsidR="00473FD0" w:rsidRPr="00442246"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442246"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sz w:val="24"/>
          <w:szCs w:val="24"/>
        </w:rPr>
        <w:t>Sınav sürecinde şeritler ile çevrilmiş sınav alanın dışına çıkmak yasaktır.</w:t>
      </w:r>
    </w:p>
    <w:p w:rsidR="00473FD0" w:rsidRPr="00442246"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442246"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442246"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442246">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442246"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Pr="00442246" w:rsidRDefault="00190F52" w:rsidP="00247D8C">
      <w:pPr>
        <w:pStyle w:val="ListeParagraf"/>
        <w:numPr>
          <w:ilvl w:val="0"/>
          <w:numId w:val="1"/>
        </w:numPr>
        <w:jc w:val="both"/>
        <w:rPr>
          <w:rFonts w:ascii="Times New Roman" w:hAnsi="Times New Roman" w:cs="Times New Roman"/>
          <w:b/>
          <w:sz w:val="24"/>
          <w:szCs w:val="24"/>
          <w:u w:val="single"/>
        </w:rPr>
      </w:pPr>
      <w:r w:rsidRPr="00442246">
        <w:rPr>
          <w:rFonts w:ascii="Times New Roman" w:hAnsi="Times New Roman" w:cs="Times New Roman"/>
          <w:b/>
          <w:sz w:val="24"/>
          <w:szCs w:val="24"/>
          <w:u w:val="single"/>
        </w:rPr>
        <w:t xml:space="preserve">YETERLİLİK BİRİMLERİ </w:t>
      </w:r>
    </w:p>
    <w:p w:rsidR="00190F52" w:rsidRPr="00442246" w:rsidRDefault="00190F52" w:rsidP="00190F52">
      <w:pPr>
        <w:rPr>
          <w:rFonts w:ascii="Times New Roman" w:hAnsi="Times New Roman" w:cs="Times New Roman"/>
          <w:b/>
          <w:sz w:val="24"/>
          <w:szCs w:val="24"/>
        </w:rPr>
      </w:pPr>
      <w:r w:rsidRPr="00442246">
        <w:rPr>
          <w:rFonts w:ascii="Times New Roman" w:hAnsi="Times New Roman" w:cs="Times New Roman"/>
          <w:b/>
          <w:sz w:val="24"/>
          <w:szCs w:val="24"/>
        </w:rPr>
        <w:t xml:space="preserve">ZORUNLU BİRİMLER </w:t>
      </w:r>
    </w:p>
    <w:p w:rsidR="000B7A74" w:rsidRPr="001448D6" w:rsidRDefault="00DF10E3" w:rsidP="000B7A74">
      <w:pPr>
        <w:pStyle w:val="ListeParagraf"/>
        <w:numPr>
          <w:ilvl w:val="0"/>
          <w:numId w:val="5"/>
        </w:numPr>
        <w:ind w:left="720"/>
        <w:jc w:val="both"/>
        <w:rPr>
          <w:rFonts w:ascii="Times New Roman" w:hAnsi="Times New Roman" w:cs="Times New Roman"/>
          <w:b/>
          <w:i/>
          <w:sz w:val="24"/>
          <w:szCs w:val="24"/>
        </w:rPr>
      </w:pPr>
      <w:r w:rsidRPr="001448D6">
        <w:rPr>
          <w:rFonts w:ascii="Times New Roman" w:hAnsi="Times New Roman" w:cs="Times New Roman"/>
          <w:b/>
        </w:rPr>
        <w:t>1</w:t>
      </w:r>
      <w:r w:rsidR="001448D6" w:rsidRPr="00A0339D">
        <w:rPr>
          <w:rFonts w:ascii="Times New Roman" w:hAnsi="Times New Roman" w:cs="Times New Roman"/>
          <w:b/>
        </w:rPr>
        <w:t>2UY0069-4/A1 İş Sağlığı ve Güvenliğ</w:t>
      </w:r>
      <w:r w:rsidR="001448D6">
        <w:rPr>
          <w:rFonts w:ascii="Times New Roman" w:hAnsi="Times New Roman" w:cs="Times New Roman"/>
          <w:b/>
        </w:rPr>
        <w:t>i</w:t>
      </w:r>
      <w:r w:rsidR="00525CC2">
        <w:rPr>
          <w:rFonts w:ascii="Times New Roman" w:hAnsi="Times New Roman" w:cs="Times New Roman"/>
          <w:b/>
        </w:rPr>
        <w:t>, Çevre</w:t>
      </w:r>
      <w:r w:rsidR="001448D6" w:rsidRPr="00A0339D">
        <w:rPr>
          <w:rFonts w:ascii="Times New Roman" w:hAnsi="Times New Roman" w:cs="Times New Roman"/>
          <w:b/>
        </w:rPr>
        <w:t xml:space="preserve"> Koruma</w:t>
      </w:r>
      <w:r w:rsidR="00525CC2">
        <w:rPr>
          <w:rFonts w:ascii="Times New Roman" w:hAnsi="Times New Roman" w:cs="Times New Roman"/>
          <w:b/>
        </w:rPr>
        <w:t xml:space="preserve"> ve Kalite </w:t>
      </w:r>
    </w:p>
    <w:p w:rsidR="00F62DB6" w:rsidRDefault="00060BFA" w:rsidP="001448D6">
      <w:pPr>
        <w:pStyle w:val="Default"/>
        <w:spacing w:line="276" w:lineRule="auto"/>
        <w:jc w:val="both"/>
      </w:pPr>
      <w:r w:rsidRPr="00442246">
        <w:rPr>
          <w:b/>
          <w:u w:val="single"/>
        </w:rPr>
        <w:t>TEORİK SINAVI (T1)</w:t>
      </w:r>
      <w:r w:rsidRPr="00442246">
        <w:t xml:space="preserve"> :</w:t>
      </w:r>
      <w:r w:rsidR="006760D5" w:rsidRPr="00442246">
        <w:t xml:space="preserve"> </w:t>
      </w:r>
    </w:p>
    <w:p w:rsidR="00F62DB6" w:rsidRDefault="00F62DB6" w:rsidP="001448D6">
      <w:pPr>
        <w:pStyle w:val="Default"/>
        <w:spacing w:line="276" w:lineRule="auto"/>
        <w:jc w:val="both"/>
      </w:pPr>
    </w:p>
    <w:p w:rsidR="00525CC2" w:rsidRPr="00442246" w:rsidRDefault="00525CC2" w:rsidP="00525CC2">
      <w:pPr>
        <w:pStyle w:val="Default"/>
        <w:spacing w:line="276" w:lineRule="auto"/>
        <w:jc w:val="both"/>
      </w:pPr>
      <w:r>
        <w:t>Sınav kapsamında 25</w:t>
      </w:r>
      <w:r w:rsidRPr="00442246">
        <w:t xml:space="preserve"> adet</w:t>
      </w:r>
      <w:r>
        <w:t xml:space="preserve"> çoktan seçmeli</w:t>
      </w:r>
      <w:r w:rsidRPr="00442246">
        <w:t xml:space="preserve"> soru sorulur</w:t>
      </w:r>
      <w:r>
        <w:t>. Her soru için 1</w:t>
      </w:r>
      <w:r w:rsidRPr="001251C1">
        <w:t xml:space="preserve"> dakika </w:t>
      </w:r>
      <w:r>
        <w:t xml:space="preserve">verilir </w:t>
      </w:r>
      <w:r w:rsidRPr="001251C1">
        <w:t xml:space="preserve">ve sınav </w:t>
      </w:r>
      <w:r>
        <w:t>süresi toplam 25</w:t>
      </w:r>
      <w:r w:rsidRPr="001251C1">
        <w:t xml:space="preserve"> dakikadır</w:t>
      </w:r>
      <w:r>
        <w:t xml:space="preserve">. Engelli adaylar için sınav süresi 50 </w:t>
      </w:r>
      <w:proofErr w:type="spellStart"/>
      <w:r>
        <w:t>dk</w:t>
      </w:r>
      <w:proofErr w:type="spellEnd"/>
      <w:r>
        <w:t xml:space="preserve">’ </w:t>
      </w:r>
      <w:proofErr w:type="spellStart"/>
      <w:r>
        <w:t>dır</w:t>
      </w:r>
      <w:proofErr w:type="spellEnd"/>
      <w:r>
        <w:t>.</w:t>
      </w:r>
      <w:r w:rsidRPr="00442246">
        <w:t xml:space="preserve"> Sınav soruları iş sağlığı ve güvenliği, iş kazaları ve meslek hast</w:t>
      </w:r>
      <w:r>
        <w:t xml:space="preserve">alıkları, acil durum, plastik </w:t>
      </w:r>
      <w:proofErr w:type="gramStart"/>
      <w:r>
        <w:t>enjeksiyon</w:t>
      </w:r>
      <w:proofErr w:type="gramEnd"/>
      <w:r w:rsidRPr="00442246">
        <w:t xml:space="preserve"> uygulamalarındaki riskler, çevre koruma, geri dönüşüm konularının tamamını kapsayacak şekilde seçilir. Değerlendirme 100 puan üzerinden yapılır ve a</w:t>
      </w:r>
      <w:r>
        <w:t>dayın başarılı olabilmesi için 7</w:t>
      </w:r>
      <w:r w:rsidRPr="00442246">
        <w:t xml:space="preserve">0 puan alması gerekir. </w:t>
      </w:r>
    </w:p>
    <w:p w:rsidR="000B7A74" w:rsidRPr="00525CC2" w:rsidRDefault="000B7A74" w:rsidP="001448D6">
      <w:pPr>
        <w:pStyle w:val="Default"/>
        <w:spacing w:line="276" w:lineRule="auto"/>
        <w:jc w:val="both"/>
        <w:rPr>
          <w:b/>
          <w:u w:val="single"/>
        </w:rPr>
      </w:pPr>
    </w:p>
    <w:p w:rsidR="00F62DB6" w:rsidRPr="00525CC2" w:rsidRDefault="00060BFA" w:rsidP="001448D6">
      <w:pPr>
        <w:autoSpaceDE w:val="0"/>
        <w:autoSpaceDN w:val="0"/>
        <w:adjustRightInd w:val="0"/>
        <w:spacing w:after="0" w:line="240" w:lineRule="auto"/>
        <w:jc w:val="both"/>
        <w:rPr>
          <w:rFonts w:ascii="Times New Roman" w:hAnsi="Times New Roman" w:cs="Times New Roman"/>
          <w:sz w:val="24"/>
          <w:szCs w:val="24"/>
        </w:rPr>
      </w:pPr>
      <w:r w:rsidRPr="00525CC2">
        <w:rPr>
          <w:rFonts w:ascii="Times New Roman" w:hAnsi="Times New Roman" w:cs="Times New Roman"/>
          <w:b/>
          <w:sz w:val="24"/>
          <w:szCs w:val="24"/>
          <w:u w:val="single"/>
        </w:rPr>
        <w:t>PRATİK SINAV (</w:t>
      </w:r>
      <w:r w:rsidR="006760D5" w:rsidRPr="00525CC2">
        <w:rPr>
          <w:rFonts w:ascii="Times New Roman" w:hAnsi="Times New Roman" w:cs="Times New Roman"/>
          <w:b/>
          <w:sz w:val="24"/>
          <w:szCs w:val="24"/>
          <w:u w:val="single"/>
        </w:rPr>
        <w:t>P1) :</w:t>
      </w:r>
      <w:r w:rsidR="006760D5" w:rsidRPr="00525CC2">
        <w:rPr>
          <w:rFonts w:ascii="Times New Roman" w:hAnsi="Times New Roman" w:cs="Times New Roman"/>
          <w:sz w:val="24"/>
          <w:szCs w:val="24"/>
        </w:rPr>
        <w:t xml:space="preserve"> </w:t>
      </w:r>
    </w:p>
    <w:p w:rsidR="00F62DB6" w:rsidRDefault="00F62DB6" w:rsidP="001448D6">
      <w:pPr>
        <w:autoSpaceDE w:val="0"/>
        <w:autoSpaceDN w:val="0"/>
        <w:adjustRightInd w:val="0"/>
        <w:spacing w:after="0" w:line="240" w:lineRule="auto"/>
        <w:jc w:val="both"/>
      </w:pPr>
    </w:p>
    <w:p w:rsidR="00525CC2" w:rsidRDefault="00525CC2" w:rsidP="00F62DB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İSG, çevre ve kaliteye yönelik performansa dayalı ölçme ve değerlendirme diğer birimlerin performansa dayalı sınavları esnasında yapılmaktadır.</w:t>
      </w:r>
    </w:p>
    <w:p w:rsidR="00525CC2" w:rsidRPr="00F62DB6" w:rsidRDefault="00525CC2" w:rsidP="00F62DB6">
      <w:pPr>
        <w:autoSpaceDE w:val="0"/>
        <w:autoSpaceDN w:val="0"/>
        <w:adjustRightInd w:val="0"/>
        <w:spacing w:after="0" w:line="240" w:lineRule="auto"/>
        <w:jc w:val="both"/>
        <w:rPr>
          <w:rFonts w:ascii="Times New Roman" w:hAnsi="Times New Roman" w:cs="Times New Roman"/>
          <w:color w:val="000000"/>
          <w:sz w:val="24"/>
          <w:szCs w:val="24"/>
        </w:rPr>
      </w:pPr>
    </w:p>
    <w:p w:rsidR="001448D6" w:rsidRPr="00525CC2" w:rsidRDefault="001448D6" w:rsidP="00525CC2">
      <w:pPr>
        <w:pStyle w:val="Default"/>
        <w:numPr>
          <w:ilvl w:val="0"/>
          <w:numId w:val="5"/>
        </w:numPr>
        <w:rPr>
          <w:b/>
          <w:bCs/>
          <w:i/>
        </w:rPr>
      </w:pPr>
      <w:r>
        <w:rPr>
          <w:b/>
        </w:rPr>
        <w:t>12UY0069-4/A2</w:t>
      </w:r>
      <w:r w:rsidR="00525CC2">
        <w:rPr>
          <w:b/>
        </w:rPr>
        <w:t xml:space="preserve"> Üretim Sürecine İlişkin Yönetsel Sorumluluklar </w:t>
      </w:r>
    </w:p>
    <w:p w:rsidR="00525CC2" w:rsidRPr="00525CC2" w:rsidRDefault="00525CC2" w:rsidP="00525CC2">
      <w:pPr>
        <w:pStyle w:val="Default"/>
        <w:ind w:left="1080"/>
        <w:rPr>
          <w:b/>
          <w:bCs/>
          <w:i/>
        </w:rPr>
      </w:pPr>
    </w:p>
    <w:p w:rsidR="00F62DB6" w:rsidRDefault="006760D5" w:rsidP="001448D6">
      <w:pPr>
        <w:pStyle w:val="Default"/>
        <w:spacing w:line="276" w:lineRule="auto"/>
        <w:jc w:val="both"/>
        <w:rPr>
          <w:b/>
          <w:bCs/>
        </w:rPr>
      </w:pPr>
      <w:r w:rsidRPr="00442246">
        <w:rPr>
          <w:b/>
          <w:bCs/>
          <w:u w:val="single"/>
        </w:rPr>
        <w:t>TEORİK SINAV (T1) :</w:t>
      </w:r>
      <w:r w:rsidRPr="00442246">
        <w:rPr>
          <w:b/>
          <w:bCs/>
        </w:rPr>
        <w:t xml:space="preserve">  </w:t>
      </w:r>
    </w:p>
    <w:p w:rsidR="00F62DB6" w:rsidRDefault="00F62DB6" w:rsidP="001448D6">
      <w:pPr>
        <w:pStyle w:val="Default"/>
        <w:spacing w:line="276" w:lineRule="auto"/>
        <w:jc w:val="both"/>
        <w:rPr>
          <w:b/>
          <w:bCs/>
        </w:rPr>
      </w:pPr>
    </w:p>
    <w:p w:rsidR="00580CAE" w:rsidRPr="00442246" w:rsidRDefault="00580CAE" w:rsidP="00580CAE">
      <w:pPr>
        <w:pStyle w:val="Default"/>
        <w:spacing w:line="276" w:lineRule="auto"/>
        <w:jc w:val="both"/>
      </w:pPr>
      <w:r>
        <w:t>Sınav kapsamında 10 adet yapılandırılmış sözlü sınav sorusu</w:t>
      </w:r>
      <w:r w:rsidRPr="00442246">
        <w:t xml:space="preserve"> sorulur</w:t>
      </w:r>
      <w:r>
        <w:t>. Her soru için 2</w:t>
      </w:r>
      <w:r w:rsidRPr="001251C1">
        <w:t xml:space="preserve"> dakika </w:t>
      </w:r>
      <w:r>
        <w:t xml:space="preserve">verilir </w:t>
      </w:r>
      <w:r w:rsidRPr="001251C1">
        <w:t xml:space="preserve">ve sınav </w:t>
      </w:r>
      <w:r>
        <w:t>süresi toplam 20</w:t>
      </w:r>
      <w:r w:rsidRPr="001251C1">
        <w:t xml:space="preserve"> dakikadır</w:t>
      </w:r>
      <w:r>
        <w:t xml:space="preserve">. Engelli adaylar için sınav süresi 40 </w:t>
      </w:r>
      <w:proofErr w:type="spellStart"/>
      <w:r>
        <w:t>dk</w:t>
      </w:r>
      <w:proofErr w:type="spellEnd"/>
      <w:r>
        <w:t xml:space="preserve">’  </w:t>
      </w:r>
      <w:proofErr w:type="spellStart"/>
      <w:r>
        <w:t>dır</w:t>
      </w:r>
      <w:proofErr w:type="spellEnd"/>
      <w:r>
        <w:t>.</w:t>
      </w:r>
      <w:r w:rsidRPr="00442246">
        <w:t xml:space="preserve"> Sınav soruları</w:t>
      </w:r>
      <w:r>
        <w:t xml:space="preserve"> yeterlilikte yer alan A2 birimindeki bilgi ifadelerini kapsayacak şekilde oluşturulur. Yapılandırışmış sözlü sınav kapsamında adaylara bir önceki ve bir sonraki üretim raporlarına göre senaryo formatında geliştirilmiş soru ve yanıtları </w:t>
      </w:r>
      <w:r>
        <w:lastRenderedPageBreak/>
        <w:t xml:space="preserve">yapılandırılmış sorular sorulmaktadır. </w:t>
      </w:r>
      <w:r w:rsidRPr="00442246">
        <w:t>Değerlendirme 100 puan üzerinden yapılır ve a</w:t>
      </w:r>
      <w:r>
        <w:t xml:space="preserve">dayın başarılı olabilmesi </w:t>
      </w:r>
      <w:bookmarkStart w:id="0" w:name="_GoBack"/>
      <w:bookmarkEnd w:id="0"/>
      <w:r>
        <w:t>için 7</w:t>
      </w:r>
      <w:r w:rsidRPr="00442246">
        <w:t xml:space="preserve">0 puan alması gerekir. </w:t>
      </w:r>
    </w:p>
    <w:p w:rsidR="006760D5" w:rsidRPr="00442246" w:rsidRDefault="006760D5" w:rsidP="004B1386">
      <w:pPr>
        <w:pStyle w:val="Default"/>
        <w:ind w:firstLine="708"/>
        <w:jc w:val="both"/>
      </w:pPr>
    </w:p>
    <w:p w:rsidR="00F62DB6" w:rsidRDefault="006760D5" w:rsidP="00547A94">
      <w:pPr>
        <w:pStyle w:val="Default"/>
        <w:spacing w:line="276" w:lineRule="auto"/>
        <w:jc w:val="both"/>
        <w:rPr>
          <w:b/>
          <w:u w:val="single"/>
        </w:rPr>
      </w:pPr>
      <w:r w:rsidRPr="00442246">
        <w:rPr>
          <w:b/>
          <w:u w:val="single"/>
        </w:rPr>
        <w:t xml:space="preserve">PRATİK SINAV (P1): </w:t>
      </w:r>
    </w:p>
    <w:p w:rsidR="001448D6" w:rsidRDefault="00580CAE" w:rsidP="00547A94">
      <w:pPr>
        <w:pStyle w:val="Default"/>
        <w:spacing w:line="276" w:lineRule="auto"/>
        <w:jc w:val="both"/>
      </w:pPr>
      <w:r>
        <w:t xml:space="preserve">İlgili birimde performans sınavı bulunmamaktadır. </w:t>
      </w:r>
    </w:p>
    <w:p w:rsidR="00580CAE" w:rsidRDefault="00580CAE" w:rsidP="00547A94">
      <w:pPr>
        <w:pStyle w:val="Default"/>
        <w:spacing w:line="276" w:lineRule="auto"/>
        <w:jc w:val="both"/>
      </w:pPr>
    </w:p>
    <w:p w:rsidR="001448D6" w:rsidRPr="001448D6" w:rsidRDefault="001448D6" w:rsidP="001448D6">
      <w:pPr>
        <w:pStyle w:val="Default"/>
        <w:numPr>
          <w:ilvl w:val="0"/>
          <w:numId w:val="5"/>
        </w:numPr>
        <w:spacing w:line="276" w:lineRule="auto"/>
        <w:jc w:val="both"/>
        <w:rPr>
          <w:bCs/>
        </w:rPr>
      </w:pPr>
      <w:r>
        <w:rPr>
          <w:b/>
        </w:rPr>
        <w:t>12UY0069-4/</w:t>
      </w:r>
      <w:r w:rsidRPr="00F50A8D">
        <w:rPr>
          <w:b/>
        </w:rPr>
        <w:t xml:space="preserve"> </w:t>
      </w:r>
      <w:r w:rsidR="00580CAE">
        <w:rPr>
          <w:b/>
        </w:rPr>
        <w:t>A3 Plastik Enjeksiyon Üretim ve Kontrol</w:t>
      </w:r>
    </w:p>
    <w:p w:rsidR="001448D6" w:rsidRPr="009065E1" w:rsidRDefault="001448D6" w:rsidP="001448D6">
      <w:pPr>
        <w:pStyle w:val="Default"/>
        <w:spacing w:line="276" w:lineRule="auto"/>
        <w:jc w:val="both"/>
        <w:rPr>
          <w:bCs/>
        </w:rPr>
      </w:pPr>
    </w:p>
    <w:p w:rsidR="00F62DB6" w:rsidRPr="00580CAE" w:rsidRDefault="001448D6" w:rsidP="00D50496">
      <w:pPr>
        <w:autoSpaceDE w:val="0"/>
        <w:autoSpaceDN w:val="0"/>
        <w:adjustRightInd w:val="0"/>
        <w:spacing w:after="0"/>
        <w:jc w:val="both"/>
        <w:rPr>
          <w:rFonts w:ascii="Times New Roman" w:hAnsi="Times New Roman" w:cs="Times New Roman"/>
          <w:b/>
          <w:bCs/>
          <w:sz w:val="24"/>
          <w:szCs w:val="24"/>
        </w:rPr>
      </w:pPr>
      <w:r w:rsidRPr="00580CAE">
        <w:rPr>
          <w:rFonts w:ascii="Times New Roman" w:hAnsi="Times New Roman" w:cs="Times New Roman"/>
          <w:b/>
          <w:bCs/>
          <w:sz w:val="24"/>
          <w:szCs w:val="24"/>
          <w:u w:val="single"/>
        </w:rPr>
        <w:t>TEORİK SINAV (T1) :</w:t>
      </w:r>
      <w:r w:rsidRPr="00580CAE">
        <w:rPr>
          <w:rFonts w:ascii="Times New Roman" w:hAnsi="Times New Roman" w:cs="Times New Roman"/>
          <w:b/>
          <w:bCs/>
          <w:sz w:val="24"/>
          <w:szCs w:val="24"/>
        </w:rPr>
        <w:t xml:space="preserve"> </w:t>
      </w:r>
    </w:p>
    <w:p w:rsidR="00F62DB6" w:rsidRPr="00580CAE" w:rsidRDefault="00F62DB6" w:rsidP="00D50496">
      <w:pPr>
        <w:autoSpaceDE w:val="0"/>
        <w:autoSpaceDN w:val="0"/>
        <w:adjustRightInd w:val="0"/>
        <w:spacing w:after="0"/>
        <w:jc w:val="both"/>
        <w:rPr>
          <w:rFonts w:ascii="Times New Roman" w:hAnsi="Times New Roman" w:cs="Times New Roman"/>
          <w:b/>
          <w:bCs/>
          <w:sz w:val="24"/>
          <w:szCs w:val="24"/>
        </w:rPr>
      </w:pPr>
    </w:p>
    <w:p w:rsidR="00580CAE" w:rsidRPr="00442246" w:rsidRDefault="00580CAE" w:rsidP="00580CAE">
      <w:pPr>
        <w:pStyle w:val="Default"/>
        <w:spacing w:line="276" w:lineRule="auto"/>
        <w:jc w:val="both"/>
      </w:pPr>
      <w:r>
        <w:t>Sınav kapsamında 30</w:t>
      </w:r>
      <w:r w:rsidRPr="00442246">
        <w:t xml:space="preserve"> adet</w:t>
      </w:r>
      <w:r>
        <w:t xml:space="preserve"> çoktan seçmeli</w:t>
      </w:r>
      <w:r w:rsidRPr="00442246">
        <w:t xml:space="preserve"> soru sorulur</w:t>
      </w:r>
      <w:r>
        <w:t>. Her soru için 1,5</w:t>
      </w:r>
      <w:r w:rsidRPr="001251C1">
        <w:t xml:space="preserve"> dakika </w:t>
      </w:r>
      <w:r>
        <w:t xml:space="preserve">verilir </w:t>
      </w:r>
      <w:r w:rsidRPr="001251C1">
        <w:t xml:space="preserve">ve sınav </w:t>
      </w:r>
      <w:r>
        <w:t>süresi toplam 45</w:t>
      </w:r>
      <w:r w:rsidRPr="001251C1">
        <w:t xml:space="preserve"> dakikadır</w:t>
      </w:r>
      <w:r>
        <w:t xml:space="preserve">. Engelli adaylar için sınav süresi 90 </w:t>
      </w:r>
      <w:proofErr w:type="spellStart"/>
      <w:r>
        <w:t>dk</w:t>
      </w:r>
      <w:proofErr w:type="spellEnd"/>
      <w:r>
        <w:t xml:space="preserve">’ </w:t>
      </w:r>
      <w:proofErr w:type="spellStart"/>
      <w:r>
        <w:t>dır</w:t>
      </w:r>
      <w:proofErr w:type="spellEnd"/>
      <w:r>
        <w:t>.</w:t>
      </w:r>
      <w:r w:rsidRPr="00442246">
        <w:t xml:space="preserve"> Sınav soruları</w:t>
      </w:r>
      <w:r>
        <w:t xml:space="preserve"> yeterlilikte yer alan bilgi ifadelerini kapsayacak şekilde oluşturulur</w:t>
      </w:r>
      <w:r w:rsidRPr="00442246">
        <w:t>. Değerlendirme 100 puan üzerinden yapılır ve a</w:t>
      </w:r>
      <w:r>
        <w:t>dayın başarılı olabilmesi için 7</w:t>
      </w:r>
      <w:r w:rsidRPr="00442246">
        <w:t xml:space="preserve">0 puan alması gerekir. </w:t>
      </w:r>
    </w:p>
    <w:p w:rsidR="001448D6" w:rsidRPr="00580CAE" w:rsidRDefault="001448D6" w:rsidP="00580CAE">
      <w:pPr>
        <w:autoSpaceDE w:val="0"/>
        <w:autoSpaceDN w:val="0"/>
        <w:adjustRightInd w:val="0"/>
        <w:spacing w:after="0"/>
        <w:jc w:val="both"/>
        <w:rPr>
          <w:rFonts w:ascii="Times New Roman" w:hAnsi="Times New Roman" w:cs="Times New Roman"/>
          <w:b/>
          <w:bCs/>
          <w:sz w:val="24"/>
          <w:szCs w:val="24"/>
        </w:rPr>
      </w:pPr>
    </w:p>
    <w:p w:rsidR="00F62DB6" w:rsidRPr="00580CAE" w:rsidRDefault="001448D6" w:rsidP="00580CAE">
      <w:pPr>
        <w:autoSpaceDE w:val="0"/>
        <w:autoSpaceDN w:val="0"/>
        <w:adjustRightInd w:val="0"/>
        <w:spacing w:after="0"/>
        <w:jc w:val="both"/>
        <w:rPr>
          <w:rFonts w:ascii="Times New Roman" w:hAnsi="Times New Roman" w:cs="Times New Roman"/>
          <w:sz w:val="24"/>
          <w:szCs w:val="24"/>
        </w:rPr>
      </w:pPr>
      <w:r w:rsidRPr="00580CAE">
        <w:rPr>
          <w:rFonts w:ascii="Times New Roman" w:hAnsi="Times New Roman" w:cs="Times New Roman"/>
          <w:b/>
          <w:sz w:val="24"/>
          <w:szCs w:val="24"/>
          <w:u w:val="single"/>
        </w:rPr>
        <w:t>PRATİK SINAV (P1):</w:t>
      </w:r>
      <w:r w:rsidRPr="00580CAE">
        <w:rPr>
          <w:rFonts w:ascii="Times New Roman" w:hAnsi="Times New Roman" w:cs="Times New Roman"/>
          <w:sz w:val="24"/>
          <w:szCs w:val="24"/>
        </w:rPr>
        <w:t xml:space="preserve"> </w:t>
      </w:r>
    </w:p>
    <w:p w:rsidR="00580CAE" w:rsidRDefault="00580CAE" w:rsidP="00580CAE">
      <w:pPr>
        <w:autoSpaceDE w:val="0"/>
        <w:autoSpaceDN w:val="0"/>
        <w:adjustRightInd w:val="0"/>
        <w:spacing w:after="0"/>
        <w:jc w:val="both"/>
        <w:rPr>
          <w:rFonts w:ascii="Times New Roman" w:hAnsi="Times New Roman" w:cs="Times New Roman"/>
          <w:sz w:val="24"/>
          <w:szCs w:val="24"/>
        </w:rPr>
      </w:pPr>
    </w:p>
    <w:p w:rsidR="00473FD0" w:rsidRDefault="00580CAE" w:rsidP="00580CAE">
      <w:pPr>
        <w:pStyle w:val="Default"/>
        <w:spacing w:line="276" w:lineRule="auto"/>
        <w:jc w:val="both"/>
      </w:pPr>
      <w:r>
        <w:t xml:space="preserve">Performans sınavları ulusal yeterlilikte yer alan “Beceri ve Yetkinlikler” kontrol listesine göre yapılmaktadır. Sınavda kritik adımlar bulunmaktadır. Adayın başarılı sayılabilmesi için sınavdan en az 70 puan alması gerekmektedir. Ancak kritik adımlardan birini yapmazsa ya da başarı göstermezse sınavdan direkt olarak başarısız sayılmaktadır. Sınav süresi 90 </w:t>
      </w:r>
      <w:proofErr w:type="spellStart"/>
      <w:r>
        <w:t>dk</w:t>
      </w:r>
      <w:proofErr w:type="spellEnd"/>
      <w:r>
        <w:t xml:space="preserve">’ </w:t>
      </w:r>
      <w:proofErr w:type="spellStart"/>
      <w:r>
        <w:t>dır</w:t>
      </w:r>
      <w:proofErr w:type="spellEnd"/>
      <w:r>
        <w:t>. Engelli adaylar için sınav süresi normal sürenin iki katıdır.</w:t>
      </w:r>
    </w:p>
    <w:p w:rsidR="00580CAE" w:rsidRDefault="00580CAE" w:rsidP="00580CAE">
      <w:pPr>
        <w:rPr>
          <w:rFonts w:ascii="Times New Roman" w:hAnsi="Times New Roman" w:cs="Times New Roman"/>
          <w:color w:val="000000"/>
          <w:sz w:val="24"/>
          <w:szCs w:val="24"/>
        </w:rPr>
      </w:pPr>
    </w:p>
    <w:p w:rsidR="00580CAE" w:rsidRPr="00442246" w:rsidRDefault="00580CAE" w:rsidP="00580CAE">
      <w:pPr>
        <w:rPr>
          <w:rFonts w:ascii="Times New Roman" w:hAnsi="Times New Roman" w:cs="Times New Roman"/>
          <w:b/>
          <w:sz w:val="24"/>
          <w:szCs w:val="24"/>
        </w:rPr>
      </w:pPr>
      <w:r>
        <w:rPr>
          <w:rFonts w:ascii="Times New Roman" w:hAnsi="Times New Roman" w:cs="Times New Roman"/>
          <w:b/>
          <w:sz w:val="24"/>
          <w:szCs w:val="24"/>
        </w:rPr>
        <w:t xml:space="preserve"> SEÇMELİ B</w:t>
      </w:r>
      <w:r w:rsidRPr="00442246">
        <w:rPr>
          <w:rFonts w:ascii="Times New Roman" w:hAnsi="Times New Roman" w:cs="Times New Roman"/>
          <w:b/>
          <w:sz w:val="24"/>
          <w:szCs w:val="24"/>
        </w:rPr>
        <w:t xml:space="preserve">İRİMLER </w:t>
      </w:r>
    </w:p>
    <w:p w:rsidR="00580CAE" w:rsidRPr="0089685D" w:rsidRDefault="00580CAE" w:rsidP="00580CAE">
      <w:pPr>
        <w:pStyle w:val="Default"/>
        <w:numPr>
          <w:ilvl w:val="0"/>
          <w:numId w:val="5"/>
        </w:numPr>
        <w:spacing w:line="276" w:lineRule="auto"/>
        <w:jc w:val="both"/>
        <w:rPr>
          <w:bCs/>
        </w:rPr>
      </w:pPr>
      <w:r>
        <w:rPr>
          <w:b/>
        </w:rPr>
        <w:t>12UY0069-4/</w:t>
      </w:r>
      <w:r w:rsidRPr="00F50A8D">
        <w:rPr>
          <w:b/>
        </w:rPr>
        <w:t xml:space="preserve"> </w:t>
      </w:r>
      <w:r w:rsidR="0089685D">
        <w:rPr>
          <w:b/>
        </w:rPr>
        <w:t xml:space="preserve">B1 Köprülü Vinçle Kalıp Bağlama </w:t>
      </w:r>
    </w:p>
    <w:p w:rsidR="0089685D" w:rsidRDefault="0089685D" w:rsidP="0089685D">
      <w:pPr>
        <w:pStyle w:val="Default"/>
        <w:spacing w:line="276" w:lineRule="auto"/>
        <w:jc w:val="both"/>
        <w:rPr>
          <w:b/>
        </w:rPr>
      </w:pPr>
    </w:p>
    <w:p w:rsidR="0089685D" w:rsidRPr="00580CAE" w:rsidRDefault="0089685D" w:rsidP="0089685D">
      <w:pPr>
        <w:autoSpaceDE w:val="0"/>
        <w:autoSpaceDN w:val="0"/>
        <w:adjustRightInd w:val="0"/>
        <w:spacing w:after="0"/>
        <w:jc w:val="both"/>
        <w:rPr>
          <w:rFonts w:ascii="Times New Roman" w:hAnsi="Times New Roman" w:cs="Times New Roman"/>
          <w:b/>
          <w:bCs/>
          <w:sz w:val="24"/>
          <w:szCs w:val="24"/>
        </w:rPr>
      </w:pPr>
      <w:r w:rsidRPr="00580CAE">
        <w:rPr>
          <w:rFonts w:ascii="Times New Roman" w:hAnsi="Times New Roman" w:cs="Times New Roman"/>
          <w:b/>
          <w:bCs/>
          <w:sz w:val="24"/>
          <w:szCs w:val="24"/>
          <w:u w:val="single"/>
        </w:rPr>
        <w:t>TEORİK SINAV (T1) :</w:t>
      </w:r>
      <w:r w:rsidRPr="00580CAE">
        <w:rPr>
          <w:rFonts w:ascii="Times New Roman" w:hAnsi="Times New Roman" w:cs="Times New Roman"/>
          <w:b/>
          <w:bCs/>
          <w:sz w:val="24"/>
          <w:szCs w:val="24"/>
        </w:rPr>
        <w:t xml:space="preserve"> </w:t>
      </w:r>
    </w:p>
    <w:p w:rsidR="0089685D" w:rsidRPr="0089685D" w:rsidRDefault="0089685D" w:rsidP="0089685D">
      <w:pPr>
        <w:pStyle w:val="Default"/>
        <w:spacing w:line="276" w:lineRule="auto"/>
        <w:jc w:val="both"/>
        <w:rPr>
          <w:bCs/>
        </w:rPr>
      </w:pPr>
    </w:p>
    <w:p w:rsidR="0089685D" w:rsidRPr="00442246" w:rsidRDefault="0089685D" w:rsidP="0089685D">
      <w:pPr>
        <w:pStyle w:val="Default"/>
        <w:spacing w:line="276" w:lineRule="auto"/>
        <w:jc w:val="both"/>
      </w:pPr>
      <w:r>
        <w:t>Sınav kapsamında 25</w:t>
      </w:r>
      <w:r w:rsidRPr="00442246">
        <w:t xml:space="preserve"> adet</w:t>
      </w:r>
      <w:r>
        <w:t xml:space="preserve"> çoktan seçmeli</w:t>
      </w:r>
      <w:r w:rsidRPr="00442246">
        <w:t xml:space="preserve"> soru sorulur</w:t>
      </w:r>
      <w:r>
        <w:t>. Her soru için 1</w:t>
      </w:r>
      <w:r w:rsidRPr="001251C1">
        <w:t xml:space="preserve"> dakika </w:t>
      </w:r>
      <w:r>
        <w:t xml:space="preserve">verilir </w:t>
      </w:r>
      <w:r w:rsidRPr="001251C1">
        <w:t xml:space="preserve">ve sınav </w:t>
      </w:r>
      <w:r>
        <w:t>süresi toplam 25</w:t>
      </w:r>
      <w:r w:rsidRPr="001251C1">
        <w:t xml:space="preserve"> dakikadır</w:t>
      </w:r>
      <w:r>
        <w:t xml:space="preserve">. Engelli adaylar için sınav süresi 50 </w:t>
      </w:r>
      <w:proofErr w:type="spellStart"/>
      <w:r>
        <w:t>dk</w:t>
      </w:r>
      <w:proofErr w:type="spellEnd"/>
      <w:r>
        <w:t xml:space="preserve">’ </w:t>
      </w:r>
      <w:proofErr w:type="spellStart"/>
      <w:r>
        <w:t>dır</w:t>
      </w:r>
      <w:proofErr w:type="spellEnd"/>
      <w:r>
        <w:t>.</w:t>
      </w:r>
      <w:r w:rsidRPr="00442246">
        <w:t xml:space="preserve"> Sınav soruları</w:t>
      </w:r>
      <w:r>
        <w:t xml:space="preserve"> yeterlilikte yer alan bilgi ifadelerini kapsayacak şekilde oluşturulur</w:t>
      </w:r>
      <w:r w:rsidRPr="00442246">
        <w:t>. Değerlendirme 100 puan üzerinden yapılır ve a</w:t>
      </w:r>
      <w:r>
        <w:t>dayın başarılı olabilmesi için 7</w:t>
      </w:r>
      <w:r w:rsidRPr="00442246">
        <w:t xml:space="preserve">0 puan alması gerekir. </w:t>
      </w:r>
    </w:p>
    <w:p w:rsidR="0089685D" w:rsidRPr="00580CAE" w:rsidRDefault="0089685D" w:rsidP="0089685D">
      <w:pPr>
        <w:autoSpaceDE w:val="0"/>
        <w:autoSpaceDN w:val="0"/>
        <w:adjustRightInd w:val="0"/>
        <w:spacing w:after="0"/>
        <w:jc w:val="both"/>
        <w:rPr>
          <w:rFonts w:ascii="Times New Roman" w:hAnsi="Times New Roman" w:cs="Times New Roman"/>
          <w:sz w:val="24"/>
          <w:szCs w:val="24"/>
        </w:rPr>
      </w:pPr>
      <w:r w:rsidRPr="00580CAE">
        <w:rPr>
          <w:rFonts w:ascii="Times New Roman" w:hAnsi="Times New Roman" w:cs="Times New Roman"/>
          <w:b/>
          <w:sz w:val="24"/>
          <w:szCs w:val="24"/>
          <w:u w:val="single"/>
        </w:rPr>
        <w:t>PRATİK SINAV (P1):</w:t>
      </w:r>
      <w:r w:rsidRPr="00580CAE">
        <w:rPr>
          <w:rFonts w:ascii="Times New Roman" w:hAnsi="Times New Roman" w:cs="Times New Roman"/>
          <w:sz w:val="24"/>
          <w:szCs w:val="24"/>
        </w:rPr>
        <w:t xml:space="preserve"> </w:t>
      </w:r>
    </w:p>
    <w:p w:rsidR="0089685D" w:rsidRDefault="0089685D" w:rsidP="0089685D">
      <w:pPr>
        <w:autoSpaceDE w:val="0"/>
        <w:autoSpaceDN w:val="0"/>
        <w:adjustRightInd w:val="0"/>
        <w:spacing w:after="0"/>
        <w:jc w:val="both"/>
        <w:rPr>
          <w:rFonts w:ascii="Times New Roman" w:hAnsi="Times New Roman" w:cs="Times New Roman"/>
          <w:sz w:val="24"/>
          <w:szCs w:val="24"/>
        </w:rPr>
      </w:pPr>
    </w:p>
    <w:p w:rsidR="0089685D" w:rsidRDefault="0089685D" w:rsidP="0089685D">
      <w:pPr>
        <w:pStyle w:val="Default"/>
        <w:spacing w:line="276" w:lineRule="auto"/>
        <w:jc w:val="both"/>
      </w:pPr>
      <w:r>
        <w:t xml:space="preserve">Performans sınavları ulusal yeterlilikte yer alan “Beceri ve Yetkinlikler” kontrol listesine göre yapılmaktadır. Sınavda kritik adımlar bulunmaktadır. Adayın başarılı sayılabilmesi için sınavdan en az 80 puan alması </w:t>
      </w:r>
      <w:r>
        <w:lastRenderedPageBreak/>
        <w:t xml:space="preserve">gerekmektedir. Ancak kritik adımlardan birini yapmazsa ya da başarı göstermezse sınavdan direkt olarak başarısız sayılmaktadır. Sınav süresi 90 </w:t>
      </w:r>
      <w:proofErr w:type="spellStart"/>
      <w:r>
        <w:t>dk</w:t>
      </w:r>
      <w:proofErr w:type="spellEnd"/>
      <w:r>
        <w:t xml:space="preserve">’ </w:t>
      </w:r>
      <w:proofErr w:type="spellStart"/>
      <w:r>
        <w:t>dır</w:t>
      </w:r>
      <w:proofErr w:type="spellEnd"/>
      <w:r>
        <w:t>. Engelli adaylar için sınav süresi normal sürenin iki katıdır.</w:t>
      </w:r>
    </w:p>
    <w:p w:rsidR="0089685D" w:rsidRPr="001448D6" w:rsidRDefault="0089685D" w:rsidP="0089685D">
      <w:pPr>
        <w:pStyle w:val="Default"/>
        <w:spacing w:line="276" w:lineRule="auto"/>
        <w:jc w:val="both"/>
        <w:rPr>
          <w:bCs/>
        </w:rPr>
      </w:pPr>
    </w:p>
    <w:p w:rsidR="0089685D" w:rsidRPr="0089685D" w:rsidRDefault="0089685D" w:rsidP="0089685D">
      <w:pPr>
        <w:pStyle w:val="ListeParagraf"/>
        <w:numPr>
          <w:ilvl w:val="0"/>
          <w:numId w:val="1"/>
        </w:numPr>
        <w:spacing w:line="240" w:lineRule="auto"/>
        <w:jc w:val="both"/>
        <w:rPr>
          <w:rFonts w:ascii="Times New Roman" w:hAnsi="Times New Roman" w:cs="Times New Roman"/>
          <w:b/>
          <w:sz w:val="24"/>
          <w:szCs w:val="24"/>
          <w:u w:val="single"/>
        </w:rPr>
      </w:pPr>
      <w:r w:rsidRPr="0089685D">
        <w:rPr>
          <w:rFonts w:ascii="Times New Roman" w:hAnsi="Times New Roman" w:cs="Times New Roman"/>
          <w:b/>
          <w:sz w:val="24"/>
          <w:szCs w:val="24"/>
          <w:u w:val="single"/>
        </w:rPr>
        <w:t xml:space="preserve">SINAVA TEKRAR GİRİŞ HAKKI </w:t>
      </w:r>
    </w:p>
    <w:p w:rsidR="0089685D" w:rsidRPr="00442246" w:rsidRDefault="0089685D" w:rsidP="0089685D">
      <w:pPr>
        <w:pStyle w:val="Default"/>
        <w:jc w:val="both"/>
      </w:pPr>
      <w:r w:rsidRPr="00442246">
        <w:t>Adayın belge almaya hak kazanması için başvuru yaptığı birimlerin teorik ve uygulama sınavlarından başarılı olma şartı aranır. Sınavların herhangi bir biriminden başarısız olan kişi bir yıl içinde başarısız olduğu birimden yeniden sınava girebilir. Başarılı olunan her bir</w:t>
      </w:r>
      <w:r>
        <w:t xml:space="preserve">imin geçerlilik süresi köprülü vinçle kalıp bağlama birimi hariç 2 yıldır. Köprülü vinçle kalıp bağlama birim geçerlilik süresi 1 yıldır. Adayların sınavlara 3 kez katılım hakkı mevcuttur. Mazeretsiz şekilde sınava katılmayan adayların sınav hakkı yanmaktadır. </w:t>
      </w:r>
    </w:p>
    <w:p w:rsidR="0089685D" w:rsidRPr="00442246" w:rsidRDefault="0089685D" w:rsidP="0089685D">
      <w:pPr>
        <w:pStyle w:val="Default"/>
        <w:jc w:val="both"/>
      </w:pPr>
    </w:p>
    <w:p w:rsidR="0089685D" w:rsidRPr="00442246" w:rsidRDefault="0089685D" w:rsidP="0089685D">
      <w:pPr>
        <w:pStyle w:val="ListeParagraf"/>
        <w:numPr>
          <w:ilvl w:val="0"/>
          <w:numId w:val="1"/>
        </w:numPr>
        <w:spacing w:line="240" w:lineRule="auto"/>
        <w:jc w:val="both"/>
        <w:rPr>
          <w:rFonts w:ascii="Times New Roman" w:hAnsi="Times New Roman" w:cs="Times New Roman"/>
          <w:b/>
          <w:sz w:val="24"/>
          <w:szCs w:val="24"/>
          <w:u w:val="single"/>
        </w:rPr>
      </w:pPr>
      <w:proofErr w:type="gramStart"/>
      <w:r w:rsidRPr="00442246">
        <w:rPr>
          <w:rFonts w:ascii="Times New Roman" w:hAnsi="Times New Roman" w:cs="Times New Roman"/>
          <w:b/>
          <w:sz w:val="24"/>
          <w:szCs w:val="24"/>
          <w:u w:val="single"/>
        </w:rPr>
        <w:t>BELGE GEÇERLİLİK</w:t>
      </w:r>
      <w:proofErr w:type="gramEnd"/>
      <w:r w:rsidRPr="00442246">
        <w:rPr>
          <w:rFonts w:ascii="Times New Roman" w:hAnsi="Times New Roman" w:cs="Times New Roman"/>
          <w:b/>
          <w:sz w:val="24"/>
          <w:szCs w:val="24"/>
          <w:u w:val="single"/>
        </w:rPr>
        <w:t xml:space="preserve"> SÜRESİ </w:t>
      </w:r>
    </w:p>
    <w:p w:rsidR="0089685D" w:rsidRDefault="0089685D" w:rsidP="0089685D">
      <w:pPr>
        <w:autoSpaceDE w:val="0"/>
        <w:autoSpaceDN w:val="0"/>
        <w:adjustRightInd w:val="0"/>
        <w:spacing w:after="0" w:line="240" w:lineRule="auto"/>
        <w:jc w:val="both"/>
        <w:rPr>
          <w:rFonts w:ascii="Times New Roman" w:hAnsi="Times New Roman" w:cs="Times New Roman"/>
          <w:sz w:val="24"/>
          <w:szCs w:val="24"/>
        </w:rPr>
      </w:pPr>
      <w:r w:rsidRPr="00CA2630">
        <w:rPr>
          <w:rFonts w:ascii="Times New Roman" w:hAnsi="Times New Roman" w:cs="Times New Roman"/>
          <w:sz w:val="24"/>
          <w:szCs w:val="24"/>
        </w:rPr>
        <w:t>Yeterlilik belgesinin geçerlilik süresi, belgenin düzenlendiği tarihten itibaren 5 yıldır</w:t>
      </w:r>
      <w:r>
        <w:rPr>
          <w:rFonts w:ascii="Times New Roman" w:hAnsi="Times New Roman" w:cs="Times New Roman"/>
          <w:sz w:val="24"/>
          <w:szCs w:val="24"/>
        </w:rPr>
        <w:t>.</w:t>
      </w:r>
    </w:p>
    <w:p w:rsidR="0089685D" w:rsidRPr="00442246" w:rsidRDefault="0089685D" w:rsidP="0089685D">
      <w:pPr>
        <w:autoSpaceDE w:val="0"/>
        <w:autoSpaceDN w:val="0"/>
        <w:adjustRightInd w:val="0"/>
        <w:spacing w:after="0" w:line="240" w:lineRule="auto"/>
        <w:jc w:val="both"/>
        <w:rPr>
          <w:rFonts w:ascii="Times New Roman" w:hAnsi="Times New Roman" w:cs="Times New Roman"/>
          <w:b/>
          <w:color w:val="000000"/>
          <w:sz w:val="24"/>
          <w:szCs w:val="24"/>
          <w:u w:val="single"/>
        </w:rPr>
      </w:pPr>
    </w:p>
    <w:p w:rsidR="0089685D" w:rsidRPr="00442246" w:rsidRDefault="0089685D" w:rsidP="0089685D">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442246">
        <w:rPr>
          <w:rFonts w:ascii="Times New Roman" w:hAnsi="Times New Roman" w:cs="Times New Roman"/>
          <w:b/>
          <w:color w:val="000000"/>
          <w:sz w:val="24"/>
          <w:szCs w:val="24"/>
          <w:u w:val="single"/>
        </w:rPr>
        <w:t xml:space="preserve">BELGE YENİLEME SÜRECİ </w:t>
      </w:r>
    </w:p>
    <w:p w:rsidR="0089685D" w:rsidRPr="00442246" w:rsidRDefault="0089685D" w:rsidP="0089685D">
      <w:pPr>
        <w:pStyle w:val="ListeParagraf"/>
        <w:spacing w:after="0" w:line="240" w:lineRule="auto"/>
        <w:jc w:val="both"/>
        <w:rPr>
          <w:rFonts w:ascii="Times New Roman" w:eastAsia="Times New Roman" w:hAnsi="Times New Roman" w:cs="Times New Roman"/>
          <w:sz w:val="24"/>
          <w:szCs w:val="24"/>
          <w:lang w:eastAsia="x-none"/>
        </w:rPr>
      </w:pPr>
    </w:p>
    <w:p w:rsidR="0089685D" w:rsidRDefault="0089685D" w:rsidP="0089685D">
      <w:pPr>
        <w:pStyle w:val="Default"/>
        <w:spacing w:line="276" w:lineRule="auto"/>
        <w:jc w:val="both"/>
      </w:pPr>
      <w:r>
        <w:t xml:space="preserve">5 yıl </w:t>
      </w:r>
      <w:proofErr w:type="gramStart"/>
      <w:r>
        <w:t>belge geçerlilik</w:t>
      </w:r>
      <w:proofErr w:type="gramEnd"/>
      <w:r>
        <w:t xml:space="preserve"> süresi içerisinde adayın toplamda en az iki yıl veya son altı ay boyunca plastik alanında çalıştığını gösteren kayıtları (hizmet dökümü, referans yazısı/mektubu, sözleşme, fatura, </w:t>
      </w:r>
      <w:proofErr w:type="spellStart"/>
      <w:r>
        <w:t>portfolyo</w:t>
      </w:r>
      <w:proofErr w:type="spellEnd"/>
      <w:r>
        <w:t xml:space="preserve"> vb.) sunması gerekir. Aday ilgili kanıtları sunamıyorsa tekrar performans sınavına tabi tutularak belgesini yenileyebilir. </w:t>
      </w:r>
    </w:p>
    <w:p w:rsidR="0089685D" w:rsidRDefault="0089685D" w:rsidP="0089685D">
      <w:pPr>
        <w:pStyle w:val="Default"/>
        <w:spacing w:line="276" w:lineRule="auto"/>
        <w:jc w:val="both"/>
      </w:pPr>
      <w:r>
        <w:t xml:space="preserve">Eğer aday başka bir firmadan belgesini yenilemek istiyorsa kanıtla (sınavsız) belge yenileme yapamaz, tekrar performans sınavlarına tabi tutularak sınavlı belge yenileme yapabilir. </w:t>
      </w:r>
    </w:p>
    <w:p w:rsidR="0089685D" w:rsidRPr="00CA2630" w:rsidRDefault="0089685D" w:rsidP="0089685D">
      <w:pPr>
        <w:pStyle w:val="Default"/>
        <w:spacing w:line="276" w:lineRule="auto"/>
        <w:jc w:val="both"/>
      </w:pPr>
      <w:r>
        <w:t xml:space="preserve">Sınavlı ve sınavsız belge yenilemeler ücrete tabiidir. Teşvik kapsamında değildir. Adayların belge yenileme yapabilmesi için </w:t>
      </w:r>
      <w:proofErr w:type="gramStart"/>
      <w:r>
        <w:t>belge geçerlilik</w:t>
      </w:r>
      <w:proofErr w:type="gramEnd"/>
      <w:r>
        <w:t xml:space="preserve"> süresi içerisinde belge yenileme yapmak istediği kuruluşa başvurması gerekir. </w:t>
      </w:r>
      <w:proofErr w:type="gramStart"/>
      <w:r>
        <w:t>Belge geçerlilik</w:t>
      </w:r>
      <w:proofErr w:type="gramEnd"/>
      <w:r>
        <w:t xml:space="preserve"> süresini bir gün geçse dahi belge yenileme yapamaz. </w:t>
      </w:r>
    </w:p>
    <w:p w:rsidR="0089685D" w:rsidRPr="00442246" w:rsidRDefault="0089685D" w:rsidP="0089685D">
      <w:pPr>
        <w:autoSpaceDE w:val="0"/>
        <w:autoSpaceDN w:val="0"/>
        <w:adjustRightInd w:val="0"/>
        <w:spacing w:after="0" w:line="240" w:lineRule="auto"/>
        <w:jc w:val="both"/>
        <w:rPr>
          <w:rFonts w:ascii="Times New Roman" w:hAnsi="Times New Roman" w:cs="Times New Roman"/>
          <w:b/>
          <w:color w:val="000000"/>
          <w:sz w:val="24"/>
          <w:szCs w:val="24"/>
          <w:u w:val="single"/>
        </w:rPr>
      </w:pPr>
    </w:p>
    <w:p w:rsidR="0089685D" w:rsidRPr="00442246" w:rsidRDefault="0089685D" w:rsidP="0089685D">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BELGENİ</w:t>
      </w:r>
      <w:r w:rsidRPr="00442246">
        <w:rPr>
          <w:rFonts w:ascii="Times New Roman" w:hAnsi="Times New Roman" w:cs="Times New Roman"/>
          <w:b/>
          <w:color w:val="000000"/>
          <w:sz w:val="24"/>
          <w:szCs w:val="24"/>
          <w:u w:val="single"/>
        </w:rPr>
        <w:t xml:space="preserve">N ASKIYA ALINMASI/İPTALİ </w:t>
      </w:r>
    </w:p>
    <w:p w:rsidR="0089685D" w:rsidRPr="00442246" w:rsidRDefault="0089685D" w:rsidP="0089685D">
      <w:pPr>
        <w:pStyle w:val="ListeParagraf"/>
        <w:autoSpaceDE w:val="0"/>
        <w:autoSpaceDN w:val="0"/>
        <w:adjustRightInd w:val="0"/>
        <w:spacing w:after="0" w:line="240" w:lineRule="auto"/>
        <w:jc w:val="both"/>
        <w:rPr>
          <w:rFonts w:ascii="Times New Roman" w:hAnsi="Times New Roman" w:cs="Times New Roman"/>
          <w:b/>
          <w:color w:val="000000"/>
          <w:sz w:val="24"/>
          <w:szCs w:val="24"/>
          <w:u w:val="single"/>
        </w:rPr>
      </w:pPr>
    </w:p>
    <w:p w:rsidR="0089685D" w:rsidRDefault="0089685D" w:rsidP="0089685D">
      <w:pPr>
        <w:pStyle w:val="Default"/>
        <w:spacing w:line="276" w:lineRule="auto"/>
        <w:jc w:val="both"/>
        <w:rPr>
          <w:bCs/>
        </w:rPr>
      </w:pPr>
      <w:r>
        <w:rPr>
          <w:bCs/>
        </w:rPr>
        <w:t xml:space="preserve">Belgeli kişinin belgeye konu ulusal yeterliliklerde tanımlı bilgi, beceri, yetkinliklere sahip olmadığına ilişkin üçüncü tarafların </w:t>
      </w:r>
      <w:proofErr w:type="gramStart"/>
      <w:r>
        <w:rPr>
          <w:bCs/>
        </w:rPr>
        <w:t>şikayette</w:t>
      </w:r>
      <w:proofErr w:type="gramEnd"/>
      <w:r>
        <w:rPr>
          <w:bCs/>
        </w:rPr>
        <w:t xml:space="preserve"> bulunması, belgenin konusu dışında kullanılmasına ilişkin üçüncü tarafların şikayette bulunması, marka ve logonun belgeli kişi tarafından sehven hatalı kullanılması, belgeli kişinin değişiklik olması halinde belgelendirme kuruluşuna iletmesi gereken bilgileri zamanında kuruluşa iletmemesi durumunda belgesi askıya alınır. Belgeler en az 6 ay, en fazla </w:t>
      </w:r>
      <w:proofErr w:type="gramStart"/>
      <w:r>
        <w:rPr>
          <w:bCs/>
        </w:rPr>
        <w:t>belge geçerlilik</w:t>
      </w:r>
      <w:proofErr w:type="gramEnd"/>
      <w:r>
        <w:rPr>
          <w:bCs/>
        </w:rPr>
        <w:t xml:space="preserve"> süresinin sonuna kadar askıya alınabilir. </w:t>
      </w:r>
    </w:p>
    <w:p w:rsidR="0089685D" w:rsidRDefault="0089685D" w:rsidP="0089685D">
      <w:pPr>
        <w:pStyle w:val="Default"/>
        <w:spacing w:line="276" w:lineRule="auto"/>
        <w:jc w:val="both"/>
        <w:rPr>
          <w:bCs/>
        </w:rPr>
      </w:pPr>
    </w:p>
    <w:p w:rsidR="00580CAE" w:rsidRPr="0089685D" w:rsidRDefault="0089685D" w:rsidP="0089685D">
      <w:pPr>
        <w:pStyle w:val="Default"/>
        <w:spacing w:line="276" w:lineRule="auto"/>
        <w:jc w:val="both"/>
        <w:rPr>
          <w:bCs/>
        </w:rPr>
      </w:pPr>
      <w:r>
        <w:rPr>
          <w:bCs/>
        </w:rPr>
        <w:t xml:space="preserve">Belgeli kişinin belgesinin askıya alınması halinde gerekli olan düzeltici faaliyetleri verilen sürede yerine getirmemesi, belgeli kişinin belgesinde tahrifat olması, dış denetimlerde ve iç denetimlerde gerçekleştirilen sınavların uygun olmadığının tespit edilmesi, belgeli kişinin belgede belirtilen yetkinliği kaybetmesi, </w:t>
      </w:r>
      <w:proofErr w:type="gramStart"/>
      <w:r>
        <w:rPr>
          <w:bCs/>
        </w:rPr>
        <w:t>belge geçerlilik</w:t>
      </w:r>
      <w:proofErr w:type="gramEnd"/>
      <w:r>
        <w:rPr>
          <w:bCs/>
        </w:rPr>
        <w:t xml:space="preserve"> süresinin dolması ve belge yenileme yapılamaması, marka ve logonun kasten hatalı kullanımı, </w:t>
      </w:r>
      <w:r>
        <w:rPr>
          <w:bCs/>
        </w:rPr>
        <w:lastRenderedPageBreak/>
        <w:t xml:space="preserve">belgeli kişinin belgelendirme kuruluşuna kasten hatalı bildirimde bulunması veya değişiklik olduğunda bildirimde bulunulması gereken hususların kasten belgelendirme kuruluşuna bildirilmemesi halinde iptal edilmektedir. </w:t>
      </w:r>
    </w:p>
    <w:p w:rsidR="00580CAE" w:rsidRPr="00442246" w:rsidRDefault="00580CAE" w:rsidP="001251C1">
      <w:pPr>
        <w:spacing w:after="0"/>
        <w:ind w:firstLine="360"/>
        <w:jc w:val="both"/>
        <w:rPr>
          <w:rFonts w:ascii="Times New Roman" w:eastAsia="Times New Roman" w:hAnsi="Times New Roman" w:cs="Times New Roman"/>
          <w:sz w:val="24"/>
          <w:szCs w:val="24"/>
          <w:lang w:eastAsia="x-none"/>
        </w:rPr>
      </w:pPr>
    </w:p>
    <w:p w:rsidR="00A95AA4" w:rsidRPr="00442246" w:rsidRDefault="00A95AA4" w:rsidP="0089685D">
      <w:pPr>
        <w:pStyle w:val="ListeParagraf"/>
        <w:numPr>
          <w:ilvl w:val="0"/>
          <w:numId w:val="1"/>
        </w:numPr>
        <w:jc w:val="both"/>
        <w:rPr>
          <w:rFonts w:ascii="Times New Roman" w:hAnsi="Times New Roman" w:cs="Times New Roman"/>
          <w:b/>
          <w:bCs/>
          <w:sz w:val="24"/>
          <w:szCs w:val="24"/>
          <w:u w:val="single"/>
        </w:rPr>
      </w:pPr>
      <w:r w:rsidRPr="00442246">
        <w:rPr>
          <w:rFonts w:ascii="Times New Roman" w:hAnsi="Times New Roman" w:cs="Times New Roman"/>
          <w:b/>
          <w:bCs/>
          <w:sz w:val="24"/>
          <w:szCs w:val="24"/>
          <w:u w:val="single"/>
        </w:rPr>
        <w:t xml:space="preserve">İTİRAZ VE </w:t>
      </w:r>
      <w:proofErr w:type="gramStart"/>
      <w:r w:rsidRPr="00442246">
        <w:rPr>
          <w:rFonts w:ascii="Times New Roman" w:hAnsi="Times New Roman" w:cs="Times New Roman"/>
          <w:b/>
          <w:bCs/>
          <w:sz w:val="24"/>
          <w:szCs w:val="24"/>
          <w:u w:val="single"/>
        </w:rPr>
        <w:t>ŞİKAYETLER</w:t>
      </w:r>
      <w:proofErr w:type="gramEnd"/>
      <w:r w:rsidRPr="00442246">
        <w:rPr>
          <w:rFonts w:ascii="Times New Roman" w:hAnsi="Times New Roman" w:cs="Times New Roman"/>
          <w:b/>
          <w:bCs/>
          <w:sz w:val="24"/>
          <w:szCs w:val="24"/>
          <w:u w:val="single"/>
        </w:rPr>
        <w:t xml:space="preserve"> </w:t>
      </w:r>
    </w:p>
    <w:p w:rsidR="00F75AEE" w:rsidRPr="00603BEB" w:rsidRDefault="00F75AEE" w:rsidP="00F75AEE">
      <w:pPr>
        <w:pStyle w:val="Default"/>
        <w:spacing w:line="276" w:lineRule="auto"/>
        <w:jc w:val="both"/>
        <w:rPr>
          <w:bCs/>
        </w:rPr>
      </w:pPr>
      <w:r w:rsidRPr="00603BEB">
        <w:rPr>
          <w:bCs/>
        </w:rPr>
        <w:t xml:space="preserve">Başvuru sahipleri, adaylar, belgelendirilmiş kişiler ve onların işverenleri ve diğer kesimlerin belgelendirme süreci ve kriterleri konusunda </w:t>
      </w:r>
      <w:r>
        <w:rPr>
          <w:bCs/>
        </w:rPr>
        <w:t xml:space="preserve">itiraz ve </w:t>
      </w:r>
      <w:proofErr w:type="gramStart"/>
      <w:r>
        <w:rPr>
          <w:bCs/>
        </w:rPr>
        <w:t>şikayetlerinin</w:t>
      </w:r>
      <w:proofErr w:type="gramEnd"/>
      <w:r>
        <w:rPr>
          <w:bCs/>
        </w:rPr>
        <w:t xml:space="preserve"> </w:t>
      </w:r>
      <w:r w:rsidRPr="00603BEB">
        <w:rPr>
          <w:bCs/>
        </w:rPr>
        <w:t xml:space="preserve">olması durumunda itiraz ve şikayetlerini </w:t>
      </w:r>
      <w:hyperlink r:id="rId8" w:history="1">
        <w:r w:rsidRPr="00603BEB">
          <w:rPr>
            <w:rStyle w:val="Kpr"/>
            <w:bCs/>
          </w:rPr>
          <w:t>www.marifetbelgelendirme.com.tr</w:t>
        </w:r>
      </w:hyperlink>
      <w:r w:rsidRPr="00603BEB">
        <w:rPr>
          <w:bCs/>
        </w:rPr>
        <w:t xml:space="preserve">  adresinden yapabilirler.</w:t>
      </w:r>
    </w:p>
    <w:p w:rsidR="00D50496" w:rsidRPr="00442246" w:rsidRDefault="00D50496" w:rsidP="00D50496">
      <w:pPr>
        <w:pStyle w:val="Default"/>
        <w:spacing w:line="276" w:lineRule="auto"/>
        <w:jc w:val="both"/>
        <w:rPr>
          <w:bCs/>
        </w:rPr>
      </w:pPr>
    </w:p>
    <w:p w:rsidR="00A95AA4" w:rsidRPr="00442246" w:rsidRDefault="00A95AA4" w:rsidP="0089685D">
      <w:pPr>
        <w:pStyle w:val="ListeParagraf"/>
        <w:numPr>
          <w:ilvl w:val="0"/>
          <w:numId w:val="1"/>
        </w:numPr>
        <w:jc w:val="both"/>
        <w:rPr>
          <w:rFonts w:ascii="Times New Roman" w:hAnsi="Times New Roman" w:cs="Times New Roman"/>
          <w:b/>
          <w:sz w:val="24"/>
          <w:szCs w:val="24"/>
          <w:u w:val="single"/>
        </w:rPr>
      </w:pPr>
      <w:r w:rsidRPr="00442246">
        <w:rPr>
          <w:rFonts w:ascii="Times New Roman" w:hAnsi="Times New Roman" w:cs="Times New Roman"/>
          <w:b/>
          <w:sz w:val="24"/>
          <w:szCs w:val="24"/>
          <w:u w:val="single"/>
        </w:rPr>
        <w:t xml:space="preserve">YAYIN VE DEĞİŞİKLİK </w:t>
      </w: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57"/>
        <w:gridCol w:w="1296"/>
        <w:gridCol w:w="3564"/>
        <w:gridCol w:w="2659"/>
      </w:tblGrid>
      <w:tr w:rsidR="00A95AA4" w:rsidRPr="00442246"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442246" w:rsidRDefault="00A95AA4" w:rsidP="00207582">
            <w:pPr>
              <w:jc w:val="center"/>
              <w:rPr>
                <w:rFonts w:ascii="Times New Roman" w:hAnsi="Times New Roman" w:cs="Times New Roman"/>
                <w:b/>
                <w:sz w:val="24"/>
                <w:szCs w:val="24"/>
              </w:rPr>
            </w:pPr>
            <w:r w:rsidRPr="00442246">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442246" w:rsidRDefault="00A95AA4" w:rsidP="00207582">
            <w:pPr>
              <w:jc w:val="center"/>
              <w:rPr>
                <w:rFonts w:ascii="Times New Roman" w:hAnsi="Times New Roman" w:cs="Times New Roman"/>
                <w:b/>
                <w:sz w:val="24"/>
                <w:szCs w:val="24"/>
              </w:rPr>
            </w:pPr>
            <w:r w:rsidRPr="00442246">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442246" w:rsidRDefault="00A95AA4" w:rsidP="00207582">
            <w:pPr>
              <w:jc w:val="center"/>
              <w:rPr>
                <w:rFonts w:ascii="Times New Roman" w:hAnsi="Times New Roman" w:cs="Times New Roman"/>
                <w:b/>
                <w:sz w:val="24"/>
                <w:szCs w:val="24"/>
              </w:rPr>
            </w:pPr>
            <w:r w:rsidRPr="00442246">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442246" w:rsidRDefault="00A95AA4" w:rsidP="00207582">
            <w:pPr>
              <w:jc w:val="center"/>
              <w:rPr>
                <w:rFonts w:ascii="Times New Roman" w:hAnsi="Times New Roman" w:cs="Times New Roman"/>
                <w:b/>
                <w:sz w:val="24"/>
                <w:szCs w:val="24"/>
              </w:rPr>
            </w:pPr>
            <w:r w:rsidRPr="00442246">
              <w:rPr>
                <w:rFonts w:ascii="Times New Roman" w:hAnsi="Times New Roman" w:cs="Times New Roman"/>
                <w:b/>
                <w:sz w:val="24"/>
                <w:szCs w:val="24"/>
              </w:rPr>
              <w:t>Revizyon No</w:t>
            </w:r>
          </w:p>
        </w:tc>
      </w:tr>
      <w:tr w:rsidR="00A95AA4" w:rsidRPr="00442246"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Pr="00442246" w:rsidRDefault="00A95AA4" w:rsidP="00E97965">
            <w:pPr>
              <w:jc w:val="both"/>
              <w:rPr>
                <w:rFonts w:ascii="Times New Roman" w:hAnsi="Times New Roman" w:cs="Times New Roman"/>
                <w:sz w:val="24"/>
                <w:szCs w:val="24"/>
              </w:rPr>
            </w:pPr>
            <w:r w:rsidRPr="00442246">
              <w:rPr>
                <w:rFonts w:ascii="Times New Roman" w:hAnsi="Times New Roman" w:cs="Times New Roman"/>
                <w:sz w:val="24"/>
                <w:szCs w:val="24"/>
              </w:rPr>
              <w:t>–</w:t>
            </w:r>
          </w:p>
          <w:p w:rsidR="00A95AA4" w:rsidRPr="00442246" w:rsidRDefault="00A95AA4" w:rsidP="00E97965">
            <w:pPr>
              <w:jc w:val="both"/>
              <w:rPr>
                <w:rFonts w:ascii="Times New Roman" w:hAnsi="Times New Roman" w:cs="Times New Roman"/>
                <w:b/>
                <w:sz w:val="24"/>
                <w:szCs w:val="24"/>
              </w:rPr>
            </w:pPr>
            <w:r w:rsidRPr="00442246">
              <w:rPr>
                <w:rFonts w:ascii="Times New Roman" w:hAnsi="Times New Roman" w:cs="Times New Roman"/>
                <w:b/>
                <w:sz w:val="24"/>
                <w:szCs w:val="24"/>
              </w:rPr>
              <w:t>-</w:t>
            </w:r>
          </w:p>
          <w:p w:rsidR="00E83CC6" w:rsidRPr="00442246" w:rsidRDefault="00E83CC6" w:rsidP="00E97965">
            <w:pPr>
              <w:jc w:val="both"/>
              <w:rPr>
                <w:rFonts w:ascii="Times New Roman" w:hAnsi="Times New Roman" w:cs="Times New Roman"/>
                <w:b/>
                <w:sz w:val="24"/>
                <w:szCs w:val="24"/>
              </w:rPr>
            </w:pPr>
          </w:p>
        </w:tc>
        <w:tc>
          <w:tcPr>
            <w:tcW w:w="722" w:type="pct"/>
            <w:tcBorders>
              <w:top w:val="single" w:sz="6" w:space="0" w:color="auto"/>
              <w:left w:val="single" w:sz="6" w:space="0" w:color="auto"/>
              <w:bottom w:val="single" w:sz="6" w:space="0" w:color="auto"/>
              <w:right w:val="single" w:sz="6" w:space="0" w:color="auto"/>
            </w:tcBorders>
            <w:hideMark/>
          </w:tcPr>
          <w:p w:rsidR="00D50496" w:rsidRDefault="00206838" w:rsidP="00E97965">
            <w:pPr>
              <w:jc w:val="both"/>
              <w:rPr>
                <w:rFonts w:ascii="Times New Roman" w:hAnsi="Times New Roman" w:cs="Times New Roman"/>
                <w:sz w:val="24"/>
                <w:szCs w:val="24"/>
              </w:rPr>
            </w:pPr>
            <w:r>
              <w:rPr>
                <w:rFonts w:ascii="Times New Roman" w:hAnsi="Times New Roman" w:cs="Times New Roman"/>
                <w:sz w:val="24"/>
                <w:szCs w:val="24"/>
              </w:rPr>
              <w:t>05.02.2018</w:t>
            </w:r>
          </w:p>
          <w:p w:rsidR="00E83CC6" w:rsidRDefault="00E83CC6" w:rsidP="00E97965">
            <w:pPr>
              <w:jc w:val="both"/>
              <w:rPr>
                <w:rFonts w:ascii="Times New Roman" w:hAnsi="Times New Roman" w:cs="Times New Roman"/>
                <w:sz w:val="24"/>
                <w:szCs w:val="24"/>
              </w:rPr>
            </w:pPr>
            <w:r w:rsidRPr="00442246">
              <w:rPr>
                <w:rFonts w:ascii="Times New Roman" w:hAnsi="Times New Roman" w:cs="Times New Roman"/>
                <w:sz w:val="24"/>
                <w:szCs w:val="24"/>
              </w:rPr>
              <w:t>19.07.2018</w:t>
            </w:r>
          </w:p>
          <w:p w:rsidR="0081273E" w:rsidRDefault="0081273E" w:rsidP="00E97965">
            <w:pPr>
              <w:jc w:val="both"/>
              <w:rPr>
                <w:rFonts w:ascii="Times New Roman" w:hAnsi="Times New Roman" w:cs="Times New Roman"/>
                <w:sz w:val="24"/>
                <w:szCs w:val="24"/>
              </w:rPr>
            </w:pPr>
          </w:p>
          <w:p w:rsidR="0081273E" w:rsidRDefault="0081273E" w:rsidP="00E97965">
            <w:pPr>
              <w:jc w:val="both"/>
              <w:rPr>
                <w:rFonts w:ascii="Times New Roman" w:hAnsi="Times New Roman" w:cs="Times New Roman"/>
                <w:sz w:val="24"/>
                <w:szCs w:val="24"/>
              </w:rPr>
            </w:pPr>
            <w:r>
              <w:rPr>
                <w:rFonts w:ascii="Times New Roman" w:hAnsi="Times New Roman" w:cs="Times New Roman"/>
                <w:sz w:val="24"/>
                <w:szCs w:val="24"/>
              </w:rPr>
              <w:t>19.02.2021</w:t>
            </w:r>
          </w:p>
          <w:p w:rsidR="0089685D" w:rsidRDefault="0089685D" w:rsidP="00E97965">
            <w:pPr>
              <w:jc w:val="both"/>
              <w:rPr>
                <w:rFonts w:ascii="Times New Roman" w:hAnsi="Times New Roman" w:cs="Times New Roman"/>
                <w:sz w:val="24"/>
                <w:szCs w:val="24"/>
              </w:rPr>
            </w:pPr>
          </w:p>
          <w:p w:rsidR="0089685D" w:rsidRDefault="0089685D" w:rsidP="00E97965">
            <w:pPr>
              <w:jc w:val="both"/>
              <w:rPr>
                <w:rFonts w:ascii="Times New Roman" w:hAnsi="Times New Roman" w:cs="Times New Roman"/>
                <w:sz w:val="24"/>
                <w:szCs w:val="24"/>
              </w:rPr>
            </w:pPr>
          </w:p>
          <w:p w:rsidR="0089685D" w:rsidRDefault="0089685D" w:rsidP="00E97965">
            <w:pPr>
              <w:jc w:val="both"/>
              <w:rPr>
                <w:rFonts w:ascii="Times New Roman" w:hAnsi="Times New Roman" w:cs="Times New Roman"/>
                <w:sz w:val="24"/>
                <w:szCs w:val="24"/>
              </w:rPr>
            </w:pPr>
          </w:p>
          <w:p w:rsidR="0089685D" w:rsidRDefault="0089685D" w:rsidP="00E97965">
            <w:pPr>
              <w:jc w:val="both"/>
              <w:rPr>
                <w:rFonts w:ascii="Times New Roman" w:hAnsi="Times New Roman" w:cs="Times New Roman"/>
                <w:sz w:val="24"/>
                <w:szCs w:val="24"/>
              </w:rPr>
            </w:pPr>
          </w:p>
          <w:p w:rsidR="0089685D" w:rsidRPr="00442246" w:rsidRDefault="0089685D" w:rsidP="00E97965">
            <w:pPr>
              <w:jc w:val="both"/>
              <w:rPr>
                <w:rFonts w:ascii="Times New Roman" w:hAnsi="Times New Roman" w:cs="Times New Roman"/>
                <w:sz w:val="24"/>
                <w:szCs w:val="24"/>
              </w:rPr>
            </w:pPr>
            <w:r>
              <w:rPr>
                <w:rFonts w:ascii="Times New Roman" w:hAnsi="Times New Roman" w:cs="Times New Roman"/>
                <w:sz w:val="24"/>
                <w:szCs w:val="24"/>
              </w:rPr>
              <w:t>15.11.2021</w:t>
            </w:r>
          </w:p>
        </w:tc>
        <w:tc>
          <w:tcPr>
            <w:tcW w:w="2036" w:type="pct"/>
            <w:tcBorders>
              <w:top w:val="single" w:sz="6" w:space="0" w:color="auto"/>
              <w:left w:val="single" w:sz="6" w:space="0" w:color="auto"/>
              <w:bottom w:val="single" w:sz="6" w:space="0" w:color="auto"/>
              <w:right w:val="single" w:sz="6" w:space="0" w:color="auto"/>
            </w:tcBorders>
          </w:tcPr>
          <w:p w:rsidR="00A95AA4" w:rsidRPr="00442246" w:rsidRDefault="00A95AA4" w:rsidP="00E97965">
            <w:pPr>
              <w:jc w:val="both"/>
              <w:rPr>
                <w:rFonts w:ascii="Times New Roman" w:hAnsi="Times New Roman" w:cs="Times New Roman"/>
                <w:sz w:val="24"/>
                <w:szCs w:val="24"/>
              </w:rPr>
            </w:pPr>
            <w:r w:rsidRPr="00442246">
              <w:rPr>
                <w:rFonts w:ascii="Times New Roman" w:hAnsi="Times New Roman" w:cs="Times New Roman"/>
                <w:sz w:val="24"/>
                <w:szCs w:val="24"/>
              </w:rPr>
              <w:t>Yeni yayın</w:t>
            </w:r>
          </w:p>
          <w:p w:rsidR="00E83CC6" w:rsidRDefault="00E83CC6" w:rsidP="00E97965">
            <w:pPr>
              <w:jc w:val="both"/>
              <w:rPr>
                <w:rFonts w:ascii="Times New Roman" w:hAnsi="Times New Roman" w:cs="Times New Roman"/>
                <w:sz w:val="24"/>
                <w:szCs w:val="24"/>
              </w:rPr>
            </w:pPr>
            <w:r w:rsidRPr="00442246">
              <w:rPr>
                <w:rFonts w:ascii="Times New Roman" w:hAnsi="Times New Roman" w:cs="Times New Roman"/>
                <w:sz w:val="24"/>
                <w:szCs w:val="24"/>
              </w:rPr>
              <w:t xml:space="preserve">Belgelendirme Programının tamamen güncellenip içeriğinin değişmesi </w:t>
            </w:r>
          </w:p>
          <w:p w:rsidR="0081273E" w:rsidRDefault="0081273E" w:rsidP="00E97965">
            <w:pPr>
              <w:jc w:val="both"/>
              <w:rPr>
                <w:rFonts w:ascii="Times New Roman" w:hAnsi="Times New Roman" w:cs="Times New Roman"/>
                <w:sz w:val="24"/>
                <w:szCs w:val="24"/>
              </w:rPr>
            </w:pPr>
            <w:r>
              <w:rPr>
                <w:rFonts w:ascii="Times New Roman" w:hAnsi="Times New Roman" w:cs="Times New Roman"/>
                <w:sz w:val="24"/>
                <w:szCs w:val="24"/>
              </w:rPr>
              <w:t xml:space="preserve">Gözetim sıklığı "MYK MESLEKİ YETERLİLİK BELGESİ GÖZETİM VE BELGE YENİLEME FAALİYETLERİNE İLİŞKİN USUL VE </w:t>
            </w:r>
            <w:proofErr w:type="spellStart"/>
            <w:r>
              <w:rPr>
                <w:rFonts w:ascii="Times New Roman" w:hAnsi="Times New Roman" w:cs="Times New Roman"/>
                <w:sz w:val="24"/>
                <w:szCs w:val="24"/>
              </w:rPr>
              <w:t>ESASLAR"a</w:t>
            </w:r>
            <w:proofErr w:type="spellEnd"/>
            <w:r>
              <w:rPr>
                <w:rFonts w:ascii="Times New Roman" w:hAnsi="Times New Roman" w:cs="Times New Roman"/>
                <w:sz w:val="24"/>
                <w:szCs w:val="24"/>
              </w:rPr>
              <w:t xml:space="preserve"> göre güncellendi.</w:t>
            </w:r>
          </w:p>
          <w:p w:rsidR="0089685D" w:rsidRDefault="0089685D" w:rsidP="0089685D">
            <w:pPr>
              <w:jc w:val="both"/>
              <w:rPr>
                <w:rFonts w:ascii="Times New Roman" w:hAnsi="Times New Roman" w:cs="Times New Roman"/>
                <w:sz w:val="24"/>
                <w:szCs w:val="24"/>
              </w:rPr>
            </w:pPr>
            <w:r>
              <w:rPr>
                <w:rFonts w:ascii="Times New Roman" w:hAnsi="Times New Roman" w:cs="Times New Roman"/>
                <w:sz w:val="24"/>
                <w:szCs w:val="24"/>
              </w:rPr>
              <w:t xml:space="preserve">Yeterliliğin </w:t>
            </w:r>
            <w:proofErr w:type="gramStart"/>
            <w:r>
              <w:rPr>
                <w:rFonts w:ascii="Times New Roman" w:hAnsi="Times New Roman" w:cs="Times New Roman"/>
                <w:sz w:val="24"/>
                <w:szCs w:val="24"/>
              </w:rPr>
              <w:t>revizyona</w:t>
            </w:r>
            <w:proofErr w:type="gramEnd"/>
            <w:r>
              <w:rPr>
                <w:rFonts w:ascii="Times New Roman" w:hAnsi="Times New Roman" w:cs="Times New Roman"/>
                <w:sz w:val="24"/>
                <w:szCs w:val="24"/>
              </w:rPr>
              <w:t xml:space="preserve"> uğraması ve yeni revizyona geçiş</w:t>
            </w:r>
          </w:p>
          <w:p w:rsidR="0089685D" w:rsidRPr="00442246" w:rsidRDefault="0089685D" w:rsidP="00E97965">
            <w:pPr>
              <w:jc w:val="both"/>
              <w:rPr>
                <w:rFonts w:ascii="Times New Roman" w:hAnsi="Times New Roman" w:cs="Times New Roman"/>
                <w:sz w:val="24"/>
                <w:szCs w:val="24"/>
              </w:rPr>
            </w:pPr>
          </w:p>
        </w:tc>
        <w:tc>
          <w:tcPr>
            <w:tcW w:w="1520" w:type="pct"/>
            <w:tcBorders>
              <w:top w:val="single" w:sz="6" w:space="0" w:color="auto"/>
              <w:left w:val="single" w:sz="6" w:space="0" w:color="auto"/>
              <w:bottom w:val="single" w:sz="6" w:space="0" w:color="auto"/>
              <w:right w:val="single" w:sz="6" w:space="0" w:color="auto"/>
            </w:tcBorders>
          </w:tcPr>
          <w:p w:rsidR="00A95AA4" w:rsidRPr="00442246" w:rsidRDefault="00A95AA4" w:rsidP="00E97965">
            <w:pPr>
              <w:jc w:val="both"/>
              <w:rPr>
                <w:rFonts w:ascii="Times New Roman" w:hAnsi="Times New Roman" w:cs="Times New Roman"/>
                <w:sz w:val="24"/>
                <w:szCs w:val="24"/>
              </w:rPr>
            </w:pPr>
            <w:r w:rsidRPr="00442246">
              <w:rPr>
                <w:rFonts w:ascii="Times New Roman" w:hAnsi="Times New Roman" w:cs="Times New Roman"/>
                <w:sz w:val="24"/>
                <w:szCs w:val="24"/>
              </w:rPr>
              <w:t>00</w:t>
            </w:r>
          </w:p>
          <w:p w:rsidR="00E83CC6" w:rsidRPr="00442246" w:rsidRDefault="00085F56" w:rsidP="00E97965">
            <w:pPr>
              <w:jc w:val="both"/>
              <w:rPr>
                <w:rFonts w:ascii="Times New Roman" w:hAnsi="Times New Roman" w:cs="Times New Roman"/>
                <w:sz w:val="24"/>
                <w:szCs w:val="24"/>
              </w:rPr>
            </w:pPr>
            <w:r>
              <w:rPr>
                <w:rFonts w:ascii="Times New Roman" w:hAnsi="Times New Roman" w:cs="Times New Roman"/>
                <w:sz w:val="24"/>
                <w:szCs w:val="24"/>
              </w:rPr>
              <w:t>01</w:t>
            </w:r>
          </w:p>
          <w:p w:rsidR="00A95AA4" w:rsidRDefault="00A95AA4" w:rsidP="00E97965">
            <w:pPr>
              <w:jc w:val="both"/>
              <w:rPr>
                <w:rFonts w:ascii="Times New Roman" w:hAnsi="Times New Roman" w:cs="Times New Roman"/>
                <w:sz w:val="24"/>
                <w:szCs w:val="24"/>
              </w:rPr>
            </w:pPr>
          </w:p>
          <w:p w:rsidR="0081273E" w:rsidRDefault="0081273E" w:rsidP="00E97965">
            <w:pPr>
              <w:jc w:val="both"/>
              <w:rPr>
                <w:rFonts w:ascii="Times New Roman" w:hAnsi="Times New Roman" w:cs="Times New Roman"/>
                <w:sz w:val="24"/>
                <w:szCs w:val="24"/>
              </w:rPr>
            </w:pPr>
            <w:r>
              <w:rPr>
                <w:rFonts w:ascii="Times New Roman" w:hAnsi="Times New Roman" w:cs="Times New Roman"/>
                <w:sz w:val="24"/>
                <w:szCs w:val="24"/>
              </w:rPr>
              <w:t>02</w:t>
            </w:r>
          </w:p>
          <w:p w:rsidR="0089685D" w:rsidRDefault="0089685D" w:rsidP="00E97965">
            <w:pPr>
              <w:jc w:val="both"/>
              <w:rPr>
                <w:rFonts w:ascii="Times New Roman" w:hAnsi="Times New Roman" w:cs="Times New Roman"/>
                <w:sz w:val="24"/>
                <w:szCs w:val="24"/>
              </w:rPr>
            </w:pPr>
          </w:p>
          <w:p w:rsidR="0089685D" w:rsidRDefault="0089685D" w:rsidP="00E97965">
            <w:pPr>
              <w:jc w:val="both"/>
              <w:rPr>
                <w:rFonts w:ascii="Times New Roman" w:hAnsi="Times New Roman" w:cs="Times New Roman"/>
                <w:sz w:val="24"/>
                <w:szCs w:val="24"/>
              </w:rPr>
            </w:pPr>
          </w:p>
          <w:p w:rsidR="0089685D" w:rsidRDefault="0089685D" w:rsidP="00E97965">
            <w:pPr>
              <w:jc w:val="both"/>
              <w:rPr>
                <w:rFonts w:ascii="Times New Roman" w:hAnsi="Times New Roman" w:cs="Times New Roman"/>
                <w:sz w:val="24"/>
                <w:szCs w:val="24"/>
              </w:rPr>
            </w:pPr>
          </w:p>
          <w:p w:rsidR="0089685D" w:rsidRPr="00442246" w:rsidRDefault="0089685D" w:rsidP="00E97965">
            <w:pPr>
              <w:jc w:val="both"/>
              <w:rPr>
                <w:rFonts w:ascii="Times New Roman" w:hAnsi="Times New Roman" w:cs="Times New Roman"/>
                <w:sz w:val="24"/>
                <w:szCs w:val="24"/>
              </w:rPr>
            </w:pPr>
            <w:r>
              <w:rPr>
                <w:rFonts w:ascii="Times New Roman" w:hAnsi="Times New Roman" w:cs="Times New Roman"/>
                <w:sz w:val="24"/>
                <w:szCs w:val="24"/>
              </w:rPr>
              <w:t>03</w:t>
            </w:r>
          </w:p>
        </w:tc>
      </w:tr>
    </w:tbl>
    <w:p w:rsidR="00060BFA" w:rsidRPr="00442246" w:rsidRDefault="00060BFA" w:rsidP="00060BFA">
      <w:pPr>
        <w:pStyle w:val="ListeParagraf"/>
        <w:rPr>
          <w:rFonts w:ascii="Times New Roman" w:hAnsi="Times New Roman" w:cs="Times New Roman"/>
          <w:b/>
          <w:sz w:val="24"/>
          <w:szCs w:val="24"/>
          <w:u w:val="single"/>
        </w:rPr>
      </w:pPr>
    </w:p>
    <w:p w:rsidR="00E83CC6" w:rsidRPr="00442246" w:rsidRDefault="00E83CC6" w:rsidP="00A95AA4">
      <w:pPr>
        <w:pStyle w:val="ListeParagraf"/>
        <w:rPr>
          <w:rFonts w:ascii="Times New Roman" w:hAnsi="Times New Roman" w:cs="Times New Roman"/>
          <w:sz w:val="24"/>
          <w:szCs w:val="24"/>
        </w:rPr>
      </w:pPr>
    </w:p>
    <w:p w:rsidR="00EC5623" w:rsidRPr="00442246" w:rsidRDefault="00EC5623">
      <w:pPr>
        <w:rPr>
          <w:rFonts w:ascii="Times New Roman" w:hAnsi="Times New Roman" w:cs="Times New Roman"/>
          <w:sz w:val="24"/>
          <w:szCs w:val="24"/>
        </w:rPr>
      </w:pPr>
    </w:p>
    <w:sectPr w:rsidR="00EC5623" w:rsidRPr="00442246"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03C" w:rsidRDefault="00CD003C" w:rsidP="00EC5623">
      <w:pPr>
        <w:spacing w:after="0" w:line="240" w:lineRule="auto"/>
      </w:pPr>
      <w:r>
        <w:separator/>
      </w:r>
    </w:p>
  </w:endnote>
  <w:endnote w:type="continuationSeparator" w:id="0">
    <w:p w:rsidR="00CD003C" w:rsidRDefault="00CD003C"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229"/>
      <w:gridCol w:w="5227"/>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03C" w:rsidRDefault="00CD003C" w:rsidP="00EC5623">
      <w:pPr>
        <w:spacing w:after="0" w:line="240" w:lineRule="auto"/>
      </w:pPr>
      <w:r>
        <w:separator/>
      </w:r>
    </w:p>
  </w:footnote>
  <w:footnote w:type="continuationSeparator" w:id="0">
    <w:p w:rsidR="00CD003C" w:rsidRDefault="00CD003C" w:rsidP="00EC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CD003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008"/>
      <w:gridCol w:w="2155"/>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6901F9" w:rsidP="00427243">
          <w:pPr>
            <w:pStyle w:val="stBilgi"/>
            <w:rPr>
              <w:rFonts w:ascii="Bookman Old Style" w:hAnsi="Bookman Old Style" w:cs="Lucida Sans Unicode"/>
            </w:rPr>
          </w:pPr>
          <w:r>
            <w:rPr>
              <w:rFonts w:ascii="Bookman Old Style" w:hAnsi="Bookman Old Style" w:cs="Lucida Sans Unicode"/>
              <w:noProof/>
              <w:lang w:eastAsia="tr-TR"/>
            </w:rPr>
            <w:drawing>
              <wp:inline distT="0" distB="0" distL="0" distR="0" wp14:anchorId="4022C37D" wp14:editId="10B2643C">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1448D6" w:rsidRPr="00047C93" w:rsidRDefault="001448D6" w:rsidP="001448D6">
          <w:pPr>
            <w:spacing w:line="240" w:lineRule="auto"/>
            <w:jc w:val="center"/>
            <w:rPr>
              <w:rFonts w:ascii="Bookman Old Style" w:hAnsi="Bookman Old Style"/>
              <w:b/>
              <w:sz w:val="24"/>
            </w:rPr>
          </w:pPr>
          <w:r>
            <w:rPr>
              <w:rFonts w:ascii="Bookman Old Style" w:hAnsi="Bookman Old Style"/>
              <w:b/>
              <w:sz w:val="24"/>
            </w:rPr>
            <w:t>12UY0069-4 PLASTİK ENJEKSİYON ÜRETİM ELEMANI SEVİYE 4</w:t>
          </w:r>
        </w:p>
        <w:p w:rsidR="006901F9" w:rsidRPr="00527A9D" w:rsidRDefault="001448D6" w:rsidP="001448D6">
          <w:pPr>
            <w:spacing w:after="0" w:line="240" w:lineRule="auto"/>
            <w:jc w:val="center"/>
            <w:rPr>
              <w:rFonts w:ascii="Bookman Old Style" w:hAnsi="Bookman Old Style"/>
              <w:b/>
              <w:sz w:val="24"/>
              <w:szCs w:val="24"/>
            </w:rPr>
          </w:pPr>
          <w:r w:rsidRPr="00047C93">
            <w:rPr>
              <w:rFonts w:ascii="Bookman Old Style" w:hAnsi="Bookman Old Style"/>
              <w:b/>
              <w:sz w:val="24"/>
            </w:rPr>
            <w:t>BELGELENDİRME PROGRAMI</w:t>
          </w:r>
        </w:p>
      </w:tc>
    </w:tr>
    <w:tr w:rsidR="00086973" w:rsidRPr="00527A9D" w:rsidTr="001251C1">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008"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215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1251C1">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1448D6"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 31</w:t>
          </w:r>
        </w:p>
      </w:tc>
      <w:tc>
        <w:tcPr>
          <w:tcW w:w="1905" w:type="dxa"/>
          <w:shd w:val="clear" w:color="auto" w:fill="auto"/>
          <w:vAlign w:val="center"/>
        </w:tcPr>
        <w:p w:rsidR="001251C1" w:rsidRPr="00527A9D" w:rsidRDefault="0089685D"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03</w:t>
          </w:r>
        </w:p>
      </w:tc>
      <w:tc>
        <w:tcPr>
          <w:tcW w:w="1008" w:type="dxa"/>
          <w:shd w:val="clear" w:color="auto" w:fill="auto"/>
          <w:vAlign w:val="center"/>
        </w:tcPr>
        <w:p w:rsidR="001251C1" w:rsidRDefault="00525CC2" w:rsidP="001251C1">
          <w:pPr>
            <w:spacing w:after="0" w:line="240" w:lineRule="auto"/>
            <w:jc w:val="center"/>
            <w:rPr>
              <w:rFonts w:ascii="Times New Roman" w:hAnsi="Times New Roman" w:cs="Times New Roman"/>
              <w:b/>
              <w:sz w:val="20"/>
              <w:szCs w:val="20"/>
            </w:rPr>
          </w:pPr>
          <w:r w:rsidRPr="00525CC2">
            <w:rPr>
              <w:rFonts w:ascii="Times New Roman" w:hAnsi="Times New Roman" w:cs="Times New Roman"/>
              <w:b/>
              <w:sz w:val="20"/>
              <w:szCs w:val="20"/>
            </w:rPr>
            <w:t xml:space="preserve">Sayfa </w:t>
          </w:r>
          <w:r w:rsidRPr="00525CC2">
            <w:rPr>
              <w:rFonts w:ascii="Times New Roman" w:hAnsi="Times New Roman" w:cs="Times New Roman"/>
              <w:b/>
              <w:bCs/>
              <w:sz w:val="20"/>
              <w:szCs w:val="20"/>
            </w:rPr>
            <w:fldChar w:fldCharType="begin"/>
          </w:r>
          <w:r w:rsidRPr="00525CC2">
            <w:rPr>
              <w:rFonts w:ascii="Times New Roman" w:hAnsi="Times New Roman" w:cs="Times New Roman"/>
              <w:b/>
              <w:bCs/>
              <w:sz w:val="20"/>
              <w:szCs w:val="20"/>
            </w:rPr>
            <w:instrText>PAGE  \* Arabic  \* MERGEFORMAT</w:instrText>
          </w:r>
          <w:r w:rsidRPr="00525CC2">
            <w:rPr>
              <w:rFonts w:ascii="Times New Roman" w:hAnsi="Times New Roman" w:cs="Times New Roman"/>
              <w:b/>
              <w:bCs/>
              <w:sz w:val="20"/>
              <w:szCs w:val="20"/>
            </w:rPr>
            <w:fldChar w:fldCharType="separate"/>
          </w:r>
          <w:r w:rsidR="00F411AF">
            <w:rPr>
              <w:rFonts w:ascii="Times New Roman" w:hAnsi="Times New Roman" w:cs="Times New Roman"/>
              <w:b/>
              <w:bCs/>
              <w:noProof/>
              <w:sz w:val="20"/>
              <w:szCs w:val="20"/>
            </w:rPr>
            <w:t>4</w:t>
          </w:r>
          <w:r w:rsidRPr="00525CC2">
            <w:rPr>
              <w:rFonts w:ascii="Times New Roman" w:hAnsi="Times New Roman" w:cs="Times New Roman"/>
              <w:b/>
              <w:bCs/>
              <w:sz w:val="20"/>
              <w:szCs w:val="20"/>
            </w:rPr>
            <w:fldChar w:fldCharType="end"/>
          </w:r>
          <w:r w:rsidRPr="00525CC2">
            <w:rPr>
              <w:rFonts w:ascii="Times New Roman" w:hAnsi="Times New Roman" w:cs="Times New Roman"/>
              <w:b/>
              <w:sz w:val="20"/>
              <w:szCs w:val="20"/>
            </w:rPr>
            <w:t xml:space="preserve"> / </w:t>
          </w:r>
          <w:r w:rsidRPr="00525CC2">
            <w:rPr>
              <w:rFonts w:ascii="Times New Roman" w:hAnsi="Times New Roman" w:cs="Times New Roman"/>
              <w:b/>
              <w:bCs/>
              <w:sz w:val="20"/>
              <w:szCs w:val="20"/>
            </w:rPr>
            <w:fldChar w:fldCharType="begin"/>
          </w:r>
          <w:r w:rsidRPr="00525CC2">
            <w:rPr>
              <w:rFonts w:ascii="Times New Roman" w:hAnsi="Times New Roman" w:cs="Times New Roman"/>
              <w:b/>
              <w:bCs/>
              <w:sz w:val="20"/>
              <w:szCs w:val="20"/>
            </w:rPr>
            <w:instrText>NUMPAGES  \* Arabic  \* MERGEFORMAT</w:instrText>
          </w:r>
          <w:r w:rsidRPr="00525CC2">
            <w:rPr>
              <w:rFonts w:ascii="Times New Roman" w:hAnsi="Times New Roman" w:cs="Times New Roman"/>
              <w:b/>
              <w:bCs/>
              <w:sz w:val="20"/>
              <w:szCs w:val="20"/>
            </w:rPr>
            <w:fldChar w:fldCharType="separate"/>
          </w:r>
          <w:r w:rsidR="00F411AF">
            <w:rPr>
              <w:rFonts w:ascii="Times New Roman" w:hAnsi="Times New Roman" w:cs="Times New Roman"/>
              <w:b/>
              <w:bCs/>
              <w:noProof/>
              <w:sz w:val="20"/>
              <w:szCs w:val="20"/>
            </w:rPr>
            <w:t>5</w:t>
          </w:r>
          <w:r w:rsidRPr="00525CC2">
            <w:rPr>
              <w:rFonts w:ascii="Times New Roman" w:hAnsi="Times New Roman" w:cs="Times New Roman"/>
              <w:b/>
              <w:bCs/>
              <w:sz w:val="20"/>
              <w:szCs w:val="20"/>
            </w:rPr>
            <w:fldChar w:fldCharType="end"/>
          </w:r>
        </w:p>
      </w:tc>
      <w:tc>
        <w:tcPr>
          <w:tcW w:w="2155" w:type="dxa"/>
          <w:shd w:val="clear" w:color="auto" w:fill="auto"/>
          <w:vAlign w:val="center"/>
        </w:tcPr>
        <w:p w:rsidR="001251C1" w:rsidRDefault="00F411AF"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15.11.2021</w:t>
          </w:r>
        </w:p>
      </w:tc>
    </w:tr>
  </w:tbl>
  <w:p w:rsidR="00F8494A" w:rsidRPr="006901F9" w:rsidRDefault="00CD003C" w:rsidP="006901F9">
    <w:pPr>
      <w:pStyle w:val="stBilgi"/>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6" type="#_x0000_t75" style="position:absolute;margin-left:0;margin-top:0;width:523.2pt;height:452.15pt;z-index:-251656192;mso-position-horizontal:center;mso-position-horizontal-relative:margin;mso-position-vertical:center;mso-position-vertical-relative:margin" o:allowincell="f">
          <v:imagedata r:id="rId2" o:title="marifet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CD003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16E5F"/>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2"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75F5060"/>
    <w:multiLevelType w:val="multilevel"/>
    <w:tmpl w:val="890C14B4"/>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3"/>
  </w:num>
  <w:num w:numId="2">
    <w:abstractNumId w:val="9"/>
  </w:num>
  <w:num w:numId="3">
    <w:abstractNumId w:val="6"/>
  </w:num>
  <w:num w:numId="4">
    <w:abstractNumId w:val="4"/>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23"/>
    <w:rsid w:val="0001165D"/>
    <w:rsid w:val="00060BFA"/>
    <w:rsid w:val="00085F56"/>
    <w:rsid w:val="00086973"/>
    <w:rsid w:val="000B7A74"/>
    <w:rsid w:val="000D33BF"/>
    <w:rsid w:val="00102705"/>
    <w:rsid w:val="001251C1"/>
    <w:rsid w:val="00127289"/>
    <w:rsid w:val="001448D6"/>
    <w:rsid w:val="00190F52"/>
    <w:rsid w:val="001A5CB8"/>
    <w:rsid w:val="001C450B"/>
    <w:rsid w:val="00206838"/>
    <w:rsid w:val="00207582"/>
    <w:rsid w:val="00247D8C"/>
    <w:rsid w:val="002D50C0"/>
    <w:rsid w:val="002D57D7"/>
    <w:rsid w:val="002F3602"/>
    <w:rsid w:val="00311B07"/>
    <w:rsid w:val="0032374B"/>
    <w:rsid w:val="0033291C"/>
    <w:rsid w:val="00442246"/>
    <w:rsid w:val="00473FD0"/>
    <w:rsid w:val="004B1386"/>
    <w:rsid w:val="00525CC2"/>
    <w:rsid w:val="00527A9D"/>
    <w:rsid w:val="00547A94"/>
    <w:rsid w:val="0055448C"/>
    <w:rsid w:val="00580CAE"/>
    <w:rsid w:val="00660A36"/>
    <w:rsid w:val="006760D5"/>
    <w:rsid w:val="006901F9"/>
    <w:rsid w:val="006913B9"/>
    <w:rsid w:val="0069345D"/>
    <w:rsid w:val="00710AEC"/>
    <w:rsid w:val="0081273E"/>
    <w:rsid w:val="008268E5"/>
    <w:rsid w:val="008821B4"/>
    <w:rsid w:val="0089685D"/>
    <w:rsid w:val="00967375"/>
    <w:rsid w:val="00971389"/>
    <w:rsid w:val="00A2226F"/>
    <w:rsid w:val="00A87DDD"/>
    <w:rsid w:val="00A95AA4"/>
    <w:rsid w:val="00B07E70"/>
    <w:rsid w:val="00B56155"/>
    <w:rsid w:val="00C27A7C"/>
    <w:rsid w:val="00C84FBB"/>
    <w:rsid w:val="00CD003C"/>
    <w:rsid w:val="00D50496"/>
    <w:rsid w:val="00DF10E3"/>
    <w:rsid w:val="00E83CC6"/>
    <w:rsid w:val="00EC5623"/>
    <w:rsid w:val="00F411AF"/>
    <w:rsid w:val="00F62DB6"/>
    <w:rsid w:val="00F7307A"/>
    <w:rsid w:val="00F75AEE"/>
    <w:rsid w:val="00F8494A"/>
    <w:rsid w:val="00FC66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4E517C4"/>
  <w15:docId w15:val="{986EA7F8-7CE3-4652-9B09-8E4CDE27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C0432-B355-45F0-A2F1-BDD602AA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1467</Words>
  <Characters>8366</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yesim</cp:lastModifiedBy>
  <cp:revision>4</cp:revision>
  <cp:lastPrinted>2018-07-19T09:22:00Z</cp:lastPrinted>
  <dcterms:created xsi:type="dcterms:W3CDTF">2021-11-16T14:53:00Z</dcterms:created>
  <dcterms:modified xsi:type="dcterms:W3CDTF">2021-12-09T16:19:00Z</dcterms:modified>
</cp:coreProperties>
</file>